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vertAnchor="page" w:horzAnchor="page" w:tblpX="1702" w:tblpY="1419"/>
        <w:tblOverlap w:val="never"/>
        <w:tblW w:w="8522" w:type="dxa"/>
        <w:tblLayout w:type="fixed"/>
        <w:tblCellMar>
          <w:left w:w="0" w:type="dxa"/>
          <w:right w:w="0" w:type="dxa"/>
        </w:tblCellMar>
        <w:tblLook w:val="04A0" w:firstRow="1" w:lastRow="0" w:firstColumn="1" w:lastColumn="0" w:noHBand="0" w:noVBand="1"/>
      </w:tblPr>
      <w:tblGrid>
        <w:gridCol w:w="8522"/>
      </w:tblGrid>
      <w:tr w:rsidR="00F70FAE" w:rsidRPr="004F4DFE" w14:paraId="15E364A9" w14:textId="77777777" w:rsidTr="00770567">
        <w:trPr>
          <w:cantSplit/>
          <w:trHeight w:hRule="exact" w:val="2268"/>
        </w:trPr>
        <w:tc>
          <w:tcPr>
            <w:tcW w:w="8522" w:type="dxa"/>
            <w:shd w:val="clear" w:color="auto" w:fill="auto"/>
            <w:vAlign w:val="bottom"/>
          </w:tcPr>
          <w:p w14:paraId="0C862923" w14:textId="295AD0DF" w:rsidR="00F70FAE" w:rsidRPr="004F4DFE" w:rsidRDefault="00F70FAE" w:rsidP="00770567">
            <w:pPr>
              <w:widowControl/>
              <w:spacing w:afterLines="220" w:after="686" w:line="400" w:lineRule="exact"/>
              <w:jc w:val="right"/>
              <w:rPr>
                <w:rFonts w:ascii="Times New Roman" w:hAnsi="Times New Roman" w:cs="Times New Roman"/>
                <w:sz w:val="24"/>
                <w:szCs w:val="24"/>
              </w:rPr>
            </w:pPr>
            <w:r w:rsidRPr="002A3EBE">
              <w:rPr>
                <w:rFonts w:ascii="Times New Roman" w:hAnsi="Times New Roman" w:cs="Times New Roman"/>
                <w:sz w:val="24"/>
                <w:szCs w:val="24"/>
              </w:rPr>
              <w:t>服务通告编号：</w:t>
            </w:r>
            <w:r w:rsidRPr="00F70FAE">
              <w:rPr>
                <w:rFonts w:ascii="Times New Roman" w:hAnsi="Times New Roman" w:cs="Times New Roman"/>
                <w:sz w:val="24"/>
                <w:szCs w:val="24"/>
              </w:rPr>
              <w:t>MSB2025-1H1-01</w:t>
            </w:r>
          </w:p>
          <w:p w14:paraId="11E4E9A0" w14:textId="77777777" w:rsidR="00F70FAE" w:rsidRPr="004F4DFE" w:rsidRDefault="00F70FAE" w:rsidP="00770567">
            <w:pPr>
              <w:spacing w:before="192" w:after="192"/>
              <w:jc w:val="center"/>
              <w:rPr>
                <w:rFonts w:ascii="宋体" w:eastAsia="宋体" w:hAnsi="宋体" w:cs="Times New Roman"/>
                <w:bCs/>
                <w:kern w:val="0"/>
                <w:sz w:val="44"/>
                <w:szCs w:val="44"/>
              </w:rPr>
            </w:pPr>
          </w:p>
        </w:tc>
      </w:tr>
      <w:tr w:rsidR="00F70FAE" w:rsidRPr="004F4DFE" w14:paraId="42D1745A" w14:textId="77777777" w:rsidTr="00770567">
        <w:trPr>
          <w:cantSplit/>
          <w:trHeight w:hRule="exact" w:val="1701"/>
        </w:trPr>
        <w:tc>
          <w:tcPr>
            <w:tcW w:w="8522" w:type="dxa"/>
            <w:shd w:val="clear" w:color="auto" w:fill="auto"/>
          </w:tcPr>
          <w:p w14:paraId="4F997073" w14:textId="79AD0523" w:rsidR="00F70FAE" w:rsidRPr="004F4DFE" w:rsidRDefault="00F70FAE" w:rsidP="00770567">
            <w:pPr>
              <w:spacing w:before="192" w:after="192"/>
              <w:jc w:val="center"/>
              <w:rPr>
                <w:rFonts w:ascii="宋体" w:eastAsia="宋体" w:hAnsi="宋体" w:cs="Times New Roman"/>
                <w:bCs/>
                <w:kern w:val="0"/>
                <w:sz w:val="44"/>
                <w:szCs w:val="44"/>
                <w:u w:val="single"/>
              </w:rPr>
            </w:pPr>
            <w:r>
              <w:rPr>
                <w:rFonts w:ascii="宋体" w:eastAsia="宋体" w:hAnsi="宋体" w:cs="Times New Roman"/>
                <w:bCs/>
                <w:kern w:val="0"/>
                <w:sz w:val="44"/>
                <w:szCs w:val="44"/>
                <w:u w:val="single"/>
              </w:rPr>
              <w:t>C12DI</w:t>
            </w:r>
            <w:r w:rsidR="001C2AD3">
              <w:rPr>
                <w:rFonts w:ascii="宋体" w:eastAsia="宋体" w:hAnsi="宋体" w:cs="Times New Roman"/>
                <w:bCs/>
                <w:kern w:val="0"/>
                <w:sz w:val="44"/>
                <w:szCs w:val="44"/>
                <w:u w:val="single"/>
              </w:rPr>
              <w:t>-I</w:t>
            </w:r>
            <w:r>
              <w:rPr>
                <w:rFonts w:ascii="宋体" w:eastAsia="宋体" w:hAnsi="宋体" w:cs="Times New Roman" w:hint="eastAsia"/>
                <w:bCs/>
                <w:kern w:val="0"/>
                <w:sz w:val="44"/>
                <w:szCs w:val="44"/>
                <w:u w:val="single"/>
              </w:rPr>
              <w:t>电子燃油泵</w:t>
            </w:r>
            <w:r w:rsidR="00F62ED0">
              <w:rPr>
                <w:rFonts w:ascii="宋体" w:eastAsia="宋体" w:hAnsi="宋体" w:cs="Times New Roman" w:hint="eastAsia"/>
                <w:bCs/>
                <w:kern w:val="0"/>
                <w:sz w:val="44"/>
                <w:szCs w:val="44"/>
                <w:u w:val="single"/>
              </w:rPr>
              <w:t>升级</w:t>
            </w:r>
          </w:p>
          <w:p w14:paraId="4C7BC970" w14:textId="5E74BE29" w:rsidR="00F70FAE" w:rsidRDefault="00F70FAE" w:rsidP="00770567">
            <w:pPr>
              <w:widowControl/>
              <w:snapToGrid w:val="0"/>
              <w:spacing w:beforeLines="10" w:before="31" w:afterLines="10" w:after="31"/>
              <w:jc w:val="center"/>
              <w:rPr>
                <w:rFonts w:ascii="宋体" w:eastAsia="宋体" w:hAnsi="宋体" w:cs="Times New Roman"/>
                <w:bCs/>
                <w:kern w:val="0"/>
                <w:sz w:val="52"/>
                <w:szCs w:val="72"/>
              </w:rPr>
            </w:pPr>
            <w:r w:rsidRPr="00042655">
              <w:rPr>
                <w:rFonts w:ascii="宋体" w:eastAsia="宋体" w:hAnsi="宋体" w:cs="Times New Roman" w:hint="eastAsia"/>
                <w:bCs/>
                <w:kern w:val="0"/>
                <w:sz w:val="52"/>
                <w:szCs w:val="72"/>
                <w:u w:val="single"/>
              </w:rPr>
              <w:t>强制</w:t>
            </w:r>
            <w:r>
              <w:rPr>
                <w:rFonts w:ascii="宋体" w:eastAsia="宋体" w:hAnsi="宋体" w:cs="Times New Roman" w:hint="eastAsia"/>
                <w:bCs/>
                <w:kern w:val="0"/>
                <w:sz w:val="52"/>
                <w:szCs w:val="72"/>
              </w:rPr>
              <w:t>服务通告</w:t>
            </w:r>
          </w:p>
          <w:p w14:paraId="3FB021E2" w14:textId="0AFA8613" w:rsidR="00F70FAE" w:rsidRDefault="00F70FAE" w:rsidP="00770567">
            <w:pPr>
              <w:widowControl/>
              <w:snapToGrid w:val="0"/>
              <w:spacing w:beforeLines="10" w:before="31" w:afterLines="10" w:after="31"/>
              <w:jc w:val="center"/>
              <w:rPr>
                <w:rFonts w:ascii="宋体" w:eastAsia="宋体" w:hAnsi="宋体" w:cs="Times New Roman"/>
                <w:bCs/>
                <w:kern w:val="0"/>
                <w:sz w:val="52"/>
                <w:szCs w:val="72"/>
              </w:rPr>
            </w:pPr>
          </w:p>
          <w:p w14:paraId="47F62B64" w14:textId="77777777" w:rsidR="00F70FAE" w:rsidRDefault="00F70FAE" w:rsidP="00770567">
            <w:pPr>
              <w:widowControl/>
              <w:snapToGrid w:val="0"/>
              <w:spacing w:beforeLines="10" w:before="31" w:afterLines="10" w:after="31"/>
              <w:jc w:val="center"/>
              <w:rPr>
                <w:rFonts w:ascii="宋体" w:eastAsia="宋体" w:hAnsi="宋体" w:cs="Times New Roman"/>
                <w:bCs/>
                <w:kern w:val="0"/>
                <w:sz w:val="52"/>
                <w:szCs w:val="72"/>
              </w:rPr>
            </w:pPr>
          </w:p>
          <w:p w14:paraId="03D934A5" w14:textId="77777777" w:rsidR="00F70FAE" w:rsidRPr="004F4DFE" w:rsidRDefault="00F70FAE" w:rsidP="00770567">
            <w:pPr>
              <w:widowControl/>
              <w:snapToGrid w:val="0"/>
              <w:spacing w:beforeLines="10" w:before="31" w:afterLines="10" w:after="31"/>
              <w:jc w:val="center"/>
              <w:rPr>
                <w:rFonts w:ascii="宋体" w:eastAsia="宋体" w:hAnsi="宋体" w:cs="Times New Roman"/>
                <w:bCs/>
                <w:kern w:val="0"/>
                <w:sz w:val="52"/>
                <w:szCs w:val="72"/>
              </w:rPr>
            </w:pPr>
          </w:p>
          <w:p w14:paraId="43EBA97A" w14:textId="77777777" w:rsidR="00F70FAE" w:rsidRPr="004F4DFE" w:rsidRDefault="00F70FAE" w:rsidP="00770567">
            <w:pPr>
              <w:jc w:val="center"/>
              <w:rPr>
                <w:rFonts w:ascii="Times New Roman" w:eastAsia="宋体" w:hAnsi="Times New Roman" w:cs="Times New Roman"/>
                <w:sz w:val="52"/>
                <w:szCs w:val="52"/>
              </w:rPr>
            </w:pPr>
          </w:p>
        </w:tc>
      </w:tr>
      <w:tr w:rsidR="00F70FAE" w:rsidRPr="004F4DFE" w14:paraId="20177C50" w14:textId="77777777" w:rsidTr="00770567">
        <w:trPr>
          <w:cantSplit/>
          <w:trHeight w:hRule="exact" w:val="1701"/>
        </w:trPr>
        <w:tc>
          <w:tcPr>
            <w:tcW w:w="8522" w:type="dxa"/>
            <w:shd w:val="clear" w:color="auto" w:fill="auto"/>
          </w:tcPr>
          <w:p w14:paraId="73979953" w14:textId="77777777" w:rsidR="00F70FAE" w:rsidRDefault="00F70FAE" w:rsidP="00770567">
            <w:pPr>
              <w:spacing w:before="192" w:after="192"/>
              <w:jc w:val="center"/>
              <w:rPr>
                <w:rFonts w:ascii="宋体" w:eastAsia="宋体" w:hAnsi="宋体" w:cs="Times New Roman"/>
                <w:bCs/>
                <w:kern w:val="0"/>
                <w:sz w:val="44"/>
                <w:szCs w:val="44"/>
                <w:u w:val="single"/>
              </w:rPr>
            </w:pPr>
            <w:r>
              <w:rPr>
                <w:rFonts w:ascii="宋体" w:eastAsia="宋体" w:hAnsi="宋体" w:cs="Times New Roman" w:hint="eastAsia"/>
                <w:bCs/>
                <w:kern w:val="0"/>
                <w:sz w:val="44"/>
                <w:szCs w:val="44"/>
                <w:u w:val="single"/>
              </w:rPr>
              <w:t>签署页</w:t>
            </w:r>
          </w:p>
          <w:p w14:paraId="7093F68E" w14:textId="77777777" w:rsidR="00F70FAE" w:rsidRDefault="00F70FAE" w:rsidP="00770567">
            <w:pPr>
              <w:spacing w:before="192" w:after="192"/>
              <w:jc w:val="center"/>
              <w:rPr>
                <w:rFonts w:ascii="宋体" w:eastAsia="宋体" w:hAnsi="宋体" w:cs="Times New Roman"/>
                <w:bCs/>
                <w:kern w:val="0"/>
                <w:sz w:val="44"/>
                <w:szCs w:val="44"/>
                <w:u w:val="single"/>
              </w:rPr>
            </w:pPr>
          </w:p>
          <w:p w14:paraId="3049F3B7" w14:textId="181173CB" w:rsidR="00F70FAE" w:rsidRDefault="00F70FAE" w:rsidP="00770567">
            <w:pPr>
              <w:spacing w:before="192" w:after="192"/>
              <w:jc w:val="center"/>
              <w:rPr>
                <w:rFonts w:ascii="宋体" w:eastAsia="宋体" w:hAnsi="宋体" w:cs="Times New Roman"/>
                <w:bCs/>
                <w:kern w:val="0"/>
                <w:sz w:val="44"/>
                <w:szCs w:val="44"/>
                <w:u w:val="single"/>
              </w:rPr>
            </w:pPr>
          </w:p>
        </w:tc>
      </w:tr>
      <w:tr w:rsidR="00F70FAE" w:rsidRPr="004F4DFE" w14:paraId="0FEBD2C0" w14:textId="77777777" w:rsidTr="00770567">
        <w:trPr>
          <w:cantSplit/>
          <w:trHeight w:hRule="exact" w:val="1701"/>
        </w:trPr>
        <w:tc>
          <w:tcPr>
            <w:tcW w:w="8522" w:type="dxa"/>
            <w:shd w:val="clear" w:color="auto" w:fill="auto"/>
          </w:tcPr>
          <w:p w14:paraId="0E488A3C" w14:textId="77777777" w:rsidR="00F70FAE" w:rsidRDefault="00F70FAE" w:rsidP="00770567">
            <w:pPr>
              <w:spacing w:before="192" w:after="192"/>
              <w:jc w:val="center"/>
              <w:rPr>
                <w:rFonts w:ascii="宋体" w:eastAsia="宋体" w:hAnsi="宋体" w:cs="Times New Roman"/>
                <w:bCs/>
                <w:kern w:val="0"/>
                <w:sz w:val="44"/>
                <w:szCs w:val="44"/>
                <w:u w:val="single"/>
              </w:rPr>
            </w:pPr>
          </w:p>
        </w:tc>
      </w:tr>
      <w:tr w:rsidR="00731220" w14:paraId="0350EAAB" w14:textId="77777777" w:rsidTr="00D46B15">
        <w:trPr>
          <w:cantSplit/>
          <w:trHeight w:hRule="exact" w:val="851"/>
        </w:trPr>
        <w:tc>
          <w:tcPr>
            <w:tcW w:w="8522" w:type="dxa"/>
            <w:shd w:val="clear" w:color="auto" w:fill="auto"/>
          </w:tcPr>
          <w:p w14:paraId="566D8DD3" w14:textId="190D1143" w:rsidR="00731220" w:rsidRPr="00E72A1C" w:rsidRDefault="00731220" w:rsidP="00731220">
            <w:pPr>
              <w:tabs>
                <w:tab w:val="left" w:pos="0"/>
                <w:tab w:val="left" w:pos="967"/>
                <w:tab w:val="left" w:pos="1384"/>
                <w:tab w:val="left" w:pos="1612"/>
                <w:tab w:val="left" w:pos="3218"/>
                <w:tab w:val="left" w:pos="4975"/>
                <w:tab w:val="left" w:pos="5250"/>
              </w:tabs>
              <w:jc w:val="left"/>
              <w:rPr>
                <w:sz w:val="30"/>
                <w:szCs w:val="30"/>
                <w:u w:val="single"/>
              </w:rPr>
            </w:pPr>
            <w:r>
              <w:rPr>
                <w:sz w:val="30"/>
                <w:szCs w:val="30"/>
              </w:rPr>
              <w:tab/>
            </w:r>
            <w:r>
              <w:rPr>
                <w:rFonts w:hint="eastAsia"/>
                <w:sz w:val="30"/>
                <w:szCs w:val="30"/>
              </w:rPr>
              <w:t>编制：</w:t>
            </w:r>
            <w:r>
              <w:rPr>
                <w:rFonts w:hint="eastAsia"/>
                <w:sz w:val="30"/>
                <w:szCs w:val="30"/>
                <w:u w:val="single"/>
              </w:rPr>
              <w:t xml:space="preserve"> </w:t>
            </w:r>
            <w:r>
              <w:rPr>
                <w:sz w:val="30"/>
                <w:szCs w:val="30"/>
                <w:u w:val="single"/>
              </w:rPr>
              <w:t xml:space="preserve">    </w:t>
            </w:r>
            <w:bookmarkStart w:id="0" w:name="编制"/>
            <w:bookmarkEnd w:id="0"/>
            <w:r w:rsidR="00FD37BB">
              <w:rPr>
                <w:rFonts w:hint="eastAsia"/>
                <w:noProof/>
                <w:sz w:val="30"/>
                <w:szCs w:val="30"/>
                <w:u w:val="single"/>
              </w:rPr>
              <w:drawing>
                <wp:inline distT="0" distB="0" distL="0" distR="0" wp14:anchorId="223D1FB4" wp14:editId="7D71FD3D">
                  <wp:extent cx="508000" cy="254000"/>
                  <wp:effectExtent l="0" t="0" r="6350" b="0"/>
                  <wp:docPr id="16" name="图片 16"/>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9">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Pr>
                <w:rFonts w:hint="eastAsia"/>
                <w:sz w:val="30"/>
                <w:szCs w:val="30"/>
                <w:u w:val="single"/>
              </w:rPr>
              <w:t xml:space="preserve"> </w:t>
            </w:r>
            <w:r>
              <w:rPr>
                <w:sz w:val="30"/>
                <w:szCs w:val="30"/>
                <w:u w:val="single"/>
              </w:rPr>
              <w:t xml:space="preserve">         </w:t>
            </w:r>
            <w:r>
              <w:rPr>
                <w:sz w:val="30"/>
                <w:szCs w:val="30"/>
                <w:u w:val="single"/>
              </w:rPr>
              <w:tab/>
            </w:r>
            <w:r>
              <w:rPr>
                <w:sz w:val="30"/>
                <w:szCs w:val="30"/>
                <w:u w:val="single"/>
              </w:rPr>
              <w:tab/>
            </w:r>
            <w:r w:rsidRPr="00122235">
              <w:rPr>
                <w:rFonts w:hint="eastAsia"/>
                <w:sz w:val="30"/>
                <w:szCs w:val="30"/>
              </w:rPr>
              <w:t>日期：</w:t>
            </w:r>
            <w:r>
              <w:rPr>
                <w:rFonts w:hint="eastAsia"/>
                <w:sz w:val="30"/>
                <w:szCs w:val="30"/>
                <w:u w:val="single"/>
              </w:rPr>
              <w:t xml:space="preserve"> </w:t>
            </w:r>
            <w:r>
              <w:rPr>
                <w:sz w:val="30"/>
                <w:szCs w:val="30"/>
                <w:u w:val="single"/>
              </w:rPr>
              <w:t xml:space="preserve"> </w:t>
            </w:r>
            <w:bookmarkStart w:id="1" w:name="编制日期"/>
            <w:bookmarkEnd w:id="1"/>
            <w:r w:rsidR="00FD37BB">
              <w:rPr>
                <w:sz w:val="30"/>
                <w:szCs w:val="30"/>
                <w:u w:val="single"/>
              </w:rPr>
              <w:t>2025.08.05</w:t>
            </w:r>
            <w:r>
              <w:rPr>
                <w:rFonts w:hint="eastAsia"/>
                <w:sz w:val="30"/>
                <w:szCs w:val="30"/>
                <w:u w:val="single"/>
              </w:rPr>
              <w:t xml:space="preserve"> </w:t>
            </w:r>
            <w:r>
              <w:rPr>
                <w:sz w:val="30"/>
                <w:szCs w:val="30"/>
                <w:u w:val="single"/>
              </w:rPr>
              <w:t xml:space="preserve">              </w:t>
            </w:r>
          </w:p>
          <w:p w14:paraId="43E6AB92" w14:textId="77777777" w:rsidR="00731220" w:rsidRDefault="00731220" w:rsidP="00731220">
            <w:pPr>
              <w:rPr>
                <w:rFonts w:ascii="宋体" w:hAnsi="宋体"/>
                <w:sz w:val="30"/>
                <w:szCs w:val="30"/>
              </w:rPr>
            </w:pPr>
          </w:p>
        </w:tc>
      </w:tr>
      <w:tr w:rsidR="00F70FAE" w14:paraId="728321AE" w14:textId="77777777" w:rsidTr="00770567">
        <w:trPr>
          <w:cantSplit/>
          <w:trHeight w:hRule="exact" w:val="851"/>
        </w:trPr>
        <w:tc>
          <w:tcPr>
            <w:tcW w:w="8522" w:type="dxa"/>
            <w:shd w:val="clear" w:color="auto" w:fill="auto"/>
          </w:tcPr>
          <w:p w14:paraId="2BB005B3" w14:textId="507CC537" w:rsidR="00F70FAE" w:rsidRDefault="00F70FAE" w:rsidP="00F70FAE">
            <w:pPr>
              <w:tabs>
                <w:tab w:val="left" w:pos="0"/>
                <w:tab w:val="left" w:pos="967"/>
                <w:tab w:val="left" w:pos="1612"/>
                <w:tab w:val="left" w:pos="2861"/>
                <w:tab w:val="left" w:pos="4975"/>
                <w:tab w:val="left" w:pos="5250"/>
              </w:tabs>
              <w:jc w:val="left"/>
              <w:rPr>
                <w:sz w:val="30"/>
                <w:szCs w:val="30"/>
              </w:rPr>
            </w:pPr>
            <w:r>
              <w:rPr>
                <w:sz w:val="30"/>
                <w:szCs w:val="30"/>
              </w:rPr>
              <w:tab/>
            </w:r>
            <w:r>
              <w:rPr>
                <w:rFonts w:hint="eastAsia"/>
                <w:sz w:val="30"/>
                <w:szCs w:val="30"/>
              </w:rPr>
              <w:t>校对：</w:t>
            </w:r>
            <w:r>
              <w:rPr>
                <w:rFonts w:hint="eastAsia"/>
                <w:sz w:val="30"/>
                <w:szCs w:val="30"/>
                <w:u w:val="single"/>
              </w:rPr>
              <w:t xml:space="preserve"> </w:t>
            </w:r>
            <w:r>
              <w:rPr>
                <w:sz w:val="30"/>
                <w:szCs w:val="30"/>
                <w:u w:val="single"/>
              </w:rPr>
              <w:t xml:space="preserve">    </w:t>
            </w:r>
            <w:bookmarkStart w:id="2" w:name="校对"/>
            <w:bookmarkEnd w:id="2"/>
            <w:r w:rsidR="00FD37BB">
              <w:rPr>
                <w:rFonts w:hint="eastAsia"/>
                <w:noProof/>
                <w:sz w:val="30"/>
                <w:szCs w:val="30"/>
                <w:u w:val="single"/>
              </w:rPr>
              <w:drawing>
                <wp:inline distT="0" distB="0" distL="0" distR="0" wp14:anchorId="6AA5C8F9" wp14:editId="00F4F58D">
                  <wp:extent cx="508000" cy="254000"/>
                  <wp:effectExtent l="0" t="0" r="6350" b="0"/>
                  <wp:docPr id="15" name="图片 15"/>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10">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Pr>
                <w:rFonts w:hint="eastAsia"/>
                <w:sz w:val="30"/>
                <w:szCs w:val="30"/>
                <w:u w:val="single"/>
              </w:rPr>
              <w:t xml:space="preserve"> </w:t>
            </w:r>
            <w:r>
              <w:rPr>
                <w:sz w:val="30"/>
                <w:szCs w:val="30"/>
                <w:u w:val="single"/>
              </w:rPr>
              <w:t xml:space="preserve">         </w:t>
            </w:r>
            <w:r>
              <w:rPr>
                <w:sz w:val="30"/>
                <w:szCs w:val="30"/>
                <w:u w:val="single"/>
              </w:rPr>
              <w:tab/>
            </w:r>
            <w:r>
              <w:rPr>
                <w:sz w:val="30"/>
                <w:szCs w:val="30"/>
                <w:u w:val="single"/>
              </w:rPr>
              <w:tab/>
            </w:r>
            <w:r w:rsidRPr="00122235">
              <w:rPr>
                <w:rFonts w:hint="eastAsia"/>
                <w:sz w:val="30"/>
                <w:szCs w:val="30"/>
              </w:rPr>
              <w:t>日期：</w:t>
            </w:r>
            <w:r>
              <w:rPr>
                <w:rFonts w:hint="eastAsia"/>
                <w:sz w:val="30"/>
                <w:szCs w:val="30"/>
                <w:u w:val="single"/>
              </w:rPr>
              <w:t xml:space="preserve"> </w:t>
            </w:r>
            <w:r>
              <w:rPr>
                <w:sz w:val="30"/>
                <w:szCs w:val="30"/>
                <w:u w:val="single"/>
              </w:rPr>
              <w:t xml:space="preserve"> </w:t>
            </w:r>
            <w:bookmarkStart w:id="3" w:name="校对日期"/>
            <w:bookmarkEnd w:id="3"/>
            <w:r w:rsidR="00FD37BB">
              <w:rPr>
                <w:sz w:val="30"/>
                <w:szCs w:val="30"/>
                <w:u w:val="single"/>
              </w:rPr>
              <w:t>2025.08.06</w:t>
            </w:r>
            <w:r>
              <w:rPr>
                <w:rFonts w:hint="eastAsia"/>
                <w:sz w:val="30"/>
                <w:szCs w:val="30"/>
                <w:u w:val="single"/>
              </w:rPr>
              <w:t xml:space="preserve"> </w:t>
            </w:r>
            <w:r>
              <w:rPr>
                <w:sz w:val="30"/>
                <w:szCs w:val="30"/>
                <w:u w:val="single"/>
              </w:rPr>
              <w:t xml:space="preserve">              </w:t>
            </w:r>
          </w:p>
          <w:p w14:paraId="517E39FB" w14:textId="77777777" w:rsidR="00F70FAE" w:rsidRDefault="00F70FAE" w:rsidP="00F70FAE">
            <w:pPr>
              <w:tabs>
                <w:tab w:val="left" w:pos="0"/>
                <w:tab w:val="left" w:pos="967"/>
                <w:tab w:val="left" w:pos="1612"/>
                <w:tab w:val="left" w:pos="2861"/>
                <w:tab w:val="left" w:pos="4975"/>
                <w:tab w:val="left" w:pos="5250"/>
              </w:tabs>
              <w:jc w:val="left"/>
              <w:rPr>
                <w:rFonts w:ascii="Calibri" w:eastAsia="宋体" w:hAnsi="Calibri" w:cs="Times New Roman"/>
                <w:sz w:val="30"/>
                <w:szCs w:val="30"/>
              </w:rPr>
            </w:pPr>
          </w:p>
        </w:tc>
      </w:tr>
      <w:tr w:rsidR="00F70FAE" w14:paraId="652D90AC" w14:textId="77777777" w:rsidTr="00770567">
        <w:trPr>
          <w:cantSplit/>
          <w:trHeight w:hRule="exact" w:val="851"/>
        </w:trPr>
        <w:tc>
          <w:tcPr>
            <w:tcW w:w="8522" w:type="dxa"/>
            <w:shd w:val="clear" w:color="auto" w:fill="auto"/>
          </w:tcPr>
          <w:p w14:paraId="20140D79" w14:textId="7E2780B3" w:rsidR="00F70FAE" w:rsidRDefault="00F70FAE" w:rsidP="00F70FAE">
            <w:pPr>
              <w:tabs>
                <w:tab w:val="left" w:pos="0"/>
                <w:tab w:val="left" w:pos="967"/>
                <w:tab w:val="left" w:pos="1612"/>
                <w:tab w:val="left" w:pos="2861"/>
                <w:tab w:val="left" w:pos="4975"/>
                <w:tab w:val="left" w:pos="5250"/>
              </w:tabs>
              <w:jc w:val="left"/>
              <w:rPr>
                <w:sz w:val="30"/>
                <w:szCs w:val="30"/>
              </w:rPr>
            </w:pPr>
            <w:r>
              <w:rPr>
                <w:sz w:val="30"/>
                <w:szCs w:val="30"/>
              </w:rPr>
              <w:tab/>
            </w:r>
            <w:r>
              <w:rPr>
                <w:rFonts w:hint="eastAsia"/>
                <w:sz w:val="30"/>
                <w:szCs w:val="30"/>
              </w:rPr>
              <w:t>审核：</w:t>
            </w:r>
            <w:r>
              <w:rPr>
                <w:rFonts w:hint="eastAsia"/>
                <w:sz w:val="30"/>
                <w:szCs w:val="30"/>
                <w:u w:val="single"/>
              </w:rPr>
              <w:t xml:space="preserve"> </w:t>
            </w:r>
            <w:r>
              <w:rPr>
                <w:sz w:val="30"/>
                <w:szCs w:val="30"/>
                <w:u w:val="single"/>
              </w:rPr>
              <w:t xml:space="preserve">    </w:t>
            </w:r>
            <w:bookmarkStart w:id="4" w:name="审核"/>
            <w:bookmarkEnd w:id="4"/>
            <w:r w:rsidR="00FD37BB">
              <w:rPr>
                <w:rFonts w:hint="eastAsia"/>
                <w:noProof/>
                <w:sz w:val="30"/>
                <w:szCs w:val="30"/>
                <w:u w:val="single"/>
              </w:rPr>
              <w:drawing>
                <wp:inline distT="0" distB="0" distL="0" distR="0" wp14:anchorId="7731684C" wp14:editId="5135205D">
                  <wp:extent cx="508000" cy="254000"/>
                  <wp:effectExtent l="0" t="0" r="6350" b="0"/>
                  <wp:docPr id="12" name="图片 12"/>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11">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Pr>
                <w:rFonts w:hint="eastAsia"/>
                <w:sz w:val="30"/>
                <w:szCs w:val="30"/>
                <w:u w:val="single"/>
              </w:rPr>
              <w:t xml:space="preserve"> </w:t>
            </w:r>
            <w:r>
              <w:rPr>
                <w:sz w:val="30"/>
                <w:szCs w:val="30"/>
                <w:u w:val="single"/>
              </w:rPr>
              <w:t xml:space="preserve">         </w:t>
            </w:r>
            <w:r>
              <w:rPr>
                <w:sz w:val="30"/>
                <w:szCs w:val="30"/>
                <w:u w:val="single"/>
              </w:rPr>
              <w:tab/>
            </w:r>
            <w:r>
              <w:rPr>
                <w:sz w:val="30"/>
                <w:szCs w:val="30"/>
                <w:u w:val="single"/>
              </w:rPr>
              <w:tab/>
            </w:r>
            <w:r w:rsidRPr="00122235">
              <w:rPr>
                <w:rFonts w:hint="eastAsia"/>
                <w:sz w:val="30"/>
                <w:szCs w:val="30"/>
              </w:rPr>
              <w:t>日期：</w:t>
            </w:r>
            <w:r>
              <w:rPr>
                <w:rFonts w:hint="eastAsia"/>
                <w:sz w:val="30"/>
                <w:szCs w:val="30"/>
                <w:u w:val="single"/>
              </w:rPr>
              <w:t xml:space="preserve"> </w:t>
            </w:r>
            <w:r>
              <w:rPr>
                <w:sz w:val="30"/>
                <w:szCs w:val="30"/>
                <w:u w:val="single"/>
              </w:rPr>
              <w:t xml:space="preserve"> </w:t>
            </w:r>
            <w:bookmarkStart w:id="5" w:name="审核日期"/>
            <w:bookmarkEnd w:id="5"/>
            <w:r w:rsidR="00FD37BB">
              <w:rPr>
                <w:sz w:val="30"/>
                <w:szCs w:val="30"/>
                <w:u w:val="single"/>
              </w:rPr>
              <w:t>2025.08.06</w:t>
            </w:r>
            <w:r>
              <w:rPr>
                <w:rFonts w:hint="eastAsia"/>
                <w:sz w:val="30"/>
                <w:szCs w:val="30"/>
                <w:u w:val="single"/>
              </w:rPr>
              <w:t xml:space="preserve"> </w:t>
            </w:r>
            <w:r>
              <w:rPr>
                <w:sz w:val="30"/>
                <w:szCs w:val="30"/>
                <w:u w:val="single"/>
              </w:rPr>
              <w:t xml:space="preserve">              </w:t>
            </w:r>
          </w:p>
          <w:p w14:paraId="56F08BBC" w14:textId="77777777" w:rsidR="00F70FAE" w:rsidRDefault="00F70FAE" w:rsidP="00F70FAE">
            <w:pPr>
              <w:tabs>
                <w:tab w:val="left" w:pos="0"/>
                <w:tab w:val="left" w:pos="967"/>
                <w:tab w:val="left" w:pos="1612"/>
                <w:tab w:val="left" w:pos="2861"/>
                <w:tab w:val="left" w:pos="4975"/>
                <w:tab w:val="left" w:pos="5250"/>
              </w:tabs>
              <w:jc w:val="left"/>
              <w:rPr>
                <w:rFonts w:ascii="Calibri" w:eastAsia="宋体" w:hAnsi="Calibri" w:cs="Times New Roman"/>
                <w:sz w:val="30"/>
                <w:szCs w:val="30"/>
              </w:rPr>
            </w:pPr>
          </w:p>
        </w:tc>
      </w:tr>
      <w:tr w:rsidR="00F70FAE" w14:paraId="05B0A41A" w14:textId="77777777" w:rsidTr="00770567">
        <w:trPr>
          <w:cantSplit/>
          <w:trHeight w:hRule="exact" w:val="851"/>
        </w:trPr>
        <w:tc>
          <w:tcPr>
            <w:tcW w:w="8522" w:type="dxa"/>
            <w:shd w:val="clear" w:color="auto" w:fill="auto"/>
          </w:tcPr>
          <w:p w14:paraId="649429FF" w14:textId="5E9836EB" w:rsidR="00F70FAE" w:rsidRDefault="00F70FAE" w:rsidP="00F70FAE">
            <w:pPr>
              <w:tabs>
                <w:tab w:val="left" w:pos="0"/>
                <w:tab w:val="left" w:pos="967"/>
                <w:tab w:val="left" w:pos="1612"/>
                <w:tab w:val="left" w:pos="2861"/>
                <w:tab w:val="left" w:pos="4975"/>
                <w:tab w:val="left" w:pos="5250"/>
              </w:tabs>
              <w:jc w:val="left"/>
              <w:rPr>
                <w:sz w:val="30"/>
                <w:szCs w:val="30"/>
                <w:u w:val="single"/>
              </w:rPr>
            </w:pPr>
            <w:r>
              <w:rPr>
                <w:sz w:val="30"/>
                <w:szCs w:val="30"/>
              </w:rPr>
              <w:tab/>
            </w:r>
            <w:r>
              <w:rPr>
                <w:rFonts w:hint="eastAsia"/>
                <w:sz w:val="30"/>
                <w:szCs w:val="30"/>
              </w:rPr>
              <w:t>标审：</w:t>
            </w:r>
            <w:r>
              <w:rPr>
                <w:rFonts w:hint="eastAsia"/>
                <w:sz w:val="30"/>
                <w:szCs w:val="30"/>
                <w:u w:val="single"/>
              </w:rPr>
              <w:t xml:space="preserve"> </w:t>
            </w:r>
            <w:r>
              <w:rPr>
                <w:sz w:val="30"/>
                <w:szCs w:val="30"/>
                <w:u w:val="single"/>
              </w:rPr>
              <w:t xml:space="preserve">    </w:t>
            </w:r>
            <w:bookmarkStart w:id="6" w:name="标准化"/>
            <w:bookmarkEnd w:id="6"/>
            <w:r w:rsidR="00FD37BB">
              <w:rPr>
                <w:rFonts w:hint="eastAsia"/>
                <w:noProof/>
                <w:sz w:val="30"/>
                <w:szCs w:val="30"/>
                <w:u w:val="single"/>
              </w:rPr>
              <w:drawing>
                <wp:inline distT="0" distB="0" distL="0" distR="0" wp14:anchorId="4E54F738" wp14:editId="78E0AEA0">
                  <wp:extent cx="508000" cy="254000"/>
                  <wp:effectExtent l="0" t="0" r="6350" b="0"/>
                  <wp:docPr id="14" name="图片 14"/>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12">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Pr>
                <w:rFonts w:hint="eastAsia"/>
                <w:sz w:val="30"/>
                <w:szCs w:val="30"/>
                <w:u w:val="single"/>
              </w:rPr>
              <w:t xml:space="preserve"> </w:t>
            </w:r>
            <w:r>
              <w:rPr>
                <w:sz w:val="30"/>
                <w:szCs w:val="30"/>
                <w:u w:val="single"/>
              </w:rPr>
              <w:t xml:space="preserve">         </w:t>
            </w:r>
            <w:r>
              <w:rPr>
                <w:sz w:val="30"/>
                <w:szCs w:val="30"/>
                <w:u w:val="single"/>
              </w:rPr>
              <w:tab/>
            </w:r>
            <w:r>
              <w:rPr>
                <w:sz w:val="30"/>
                <w:szCs w:val="30"/>
                <w:u w:val="single"/>
              </w:rPr>
              <w:tab/>
            </w:r>
            <w:r w:rsidRPr="00122235">
              <w:rPr>
                <w:rFonts w:hint="eastAsia"/>
                <w:sz w:val="30"/>
                <w:szCs w:val="30"/>
              </w:rPr>
              <w:t>日期：</w:t>
            </w:r>
            <w:r>
              <w:rPr>
                <w:sz w:val="30"/>
                <w:szCs w:val="30"/>
                <w:u w:val="single"/>
              </w:rPr>
              <w:t xml:space="preserve"> </w:t>
            </w:r>
            <w:r>
              <w:rPr>
                <w:rFonts w:hint="eastAsia"/>
                <w:sz w:val="30"/>
                <w:szCs w:val="30"/>
                <w:u w:val="single"/>
              </w:rPr>
              <w:t xml:space="preserve"> </w:t>
            </w:r>
            <w:bookmarkStart w:id="7" w:name="标准化日期"/>
            <w:bookmarkEnd w:id="7"/>
            <w:r w:rsidR="00FD37BB">
              <w:rPr>
                <w:sz w:val="30"/>
                <w:szCs w:val="30"/>
                <w:u w:val="single"/>
              </w:rPr>
              <w:t>2025.08.06</w:t>
            </w:r>
            <w:r>
              <w:rPr>
                <w:sz w:val="30"/>
                <w:szCs w:val="30"/>
                <w:u w:val="single"/>
              </w:rPr>
              <w:t xml:space="preserve">               </w:t>
            </w:r>
          </w:p>
          <w:p w14:paraId="3BD56C83" w14:textId="77777777" w:rsidR="00F70FAE" w:rsidRDefault="00F70FAE" w:rsidP="00F70FAE">
            <w:pPr>
              <w:tabs>
                <w:tab w:val="left" w:pos="0"/>
                <w:tab w:val="left" w:pos="967"/>
                <w:tab w:val="left" w:pos="1612"/>
                <w:tab w:val="left" w:pos="2861"/>
                <w:tab w:val="left" w:pos="4975"/>
                <w:tab w:val="left" w:pos="5250"/>
              </w:tabs>
              <w:jc w:val="left"/>
              <w:rPr>
                <w:rFonts w:ascii="Calibri" w:eastAsia="宋体" w:hAnsi="Calibri" w:cs="Times New Roman"/>
                <w:sz w:val="30"/>
                <w:szCs w:val="30"/>
              </w:rPr>
            </w:pPr>
          </w:p>
        </w:tc>
      </w:tr>
      <w:tr w:rsidR="00F70FAE" w14:paraId="260E444E" w14:textId="77777777" w:rsidTr="00770567">
        <w:trPr>
          <w:cantSplit/>
          <w:trHeight w:hRule="exact" w:val="851"/>
        </w:trPr>
        <w:tc>
          <w:tcPr>
            <w:tcW w:w="8522" w:type="dxa"/>
            <w:shd w:val="clear" w:color="auto" w:fill="auto"/>
          </w:tcPr>
          <w:p w14:paraId="0C5F1FFB" w14:textId="6D719C42" w:rsidR="00F70FAE" w:rsidRDefault="00F70FAE" w:rsidP="00F70FAE">
            <w:pPr>
              <w:tabs>
                <w:tab w:val="left" w:pos="0"/>
                <w:tab w:val="left" w:pos="996"/>
                <w:tab w:val="left" w:pos="5250"/>
              </w:tabs>
              <w:jc w:val="left"/>
              <w:rPr>
                <w:sz w:val="30"/>
                <w:szCs w:val="30"/>
              </w:rPr>
            </w:pPr>
            <w:r>
              <w:rPr>
                <w:sz w:val="30"/>
                <w:szCs w:val="30"/>
              </w:rPr>
              <w:tab/>
            </w:r>
            <w:r>
              <w:rPr>
                <w:rFonts w:hint="eastAsia"/>
                <w:sz w:val="30"/>
                <w:szCs w:val="30"/>
              </w:rPr>
              <w:t>会签：</w:t>
            </w:r>
            <w:r>
              <w:rPr>
                <w:rFonts w:hint="eastAsia"/>
                <w:sz w:val="30"/>
                <w:szCs w:val="30"/>
                <w:u w:val="single"/>
              </w:rPr>
              <w:t xml:space="preserve"> </w:t>
            </w:r>
            <w:r>
              <w:rPr>
                <w:sz w:val="30"/>
                <w:szCs w:val="30"/>
                <w:u w:val="single"/>
              </w:rPr>
              <w:t xml:space="preserve">    </w:t>
            </w:r>
            <w:bookmarkStart w:id="8" w:name="会签1"/>
            <w:bookmarkEnd w:id="8"/>
            <w:r w:rsidR="00FD37BB">
              <w:rPr>
                <w:noProof/>
                <w:sz w:val="30"/>
                <w:szCs w:val="30"/>
                <w:u w:val="single"/>
              </w:rPr>
              <w:drawing>
                <wp:inline distT="0" distB="0" distL="0" distR="0" wp14:anchorId="58597E85" wp14:editId="6E494384">
                  <wp:extent cx="508000" cy="254000"/>
                  <wp:effectExtent l="0" t="0" r="6350" b="0"/>
                  <wp:docPr id="10" name="图片 10"/>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13">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Pr>
                <w:sz w:val="30"/>
                <w:szCs w:val="30"/>
                <w:u w:val="single"/>
              </w:rPr>
              <w:t xml:space="preserve">     </w:t>
            </w:r>
            <w:bookmarkStart w:id="9" w:name="会签2"/>
            <w:bookmarkStart w:id="10" w:name="会签"/>
            <w:bookmarkEnd w:id="9"/>
            <w:bookmarkEnd w:id="10"/>
            <w:r w:rsidR="00FD37BB">
              <w:rPr>
                <w:noProof/>
                <w:sz w:val="30"/>
                <w:szCs w:val="30"/>
                <w:u w:val="single"/>
              </w:rPr>
              <w:drawing>
                <wp:inline distT="0" distB="0" distL="0" distR="0" wp14:anchorId="421C0B02" wp14:editId="71E15B1F">
                  <wp:extent cx="508000" cy="254000"/>
                  <wp:effectExtent l="0" t="0" r="6350" b="0"/>
                  <wp:docPr id="11" name="图片 1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4">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sidRPr="002F4E8F">
              <w:rPr>
                <w:sz w:val="30"/>
                <w:szCs w:val="30"/>
                <w:u w:val="single"/>
              </w:rPr>
              <w:tab/>
            </w:r>
            <w:r w:rsidRPr="00122235">
              <w:rPr>
                <w:rFonts w:hint="eastAsia"/>
                <w:sz w:val="30"/>
                <w:szCs w:val="30"/>
              </w:rPr>
              <w:t>日期：</w:t>
            </w:r>
            <w:r>
              <w:rPr>
                <w:sz w:val="30"/>
                <w:szCs w:val="30"/>
                <w:u w:val="single"/>
              </w:rPr>
              <w:t xml:space="preserve"> </w:t>
            </w:r>
            <w:r>
              <w:rPr>
                <w:rFonts w:hint="eastAsia"/>
                <w:sz w:val="30"/>
                <w:szCs w:val="30"/>
                <w:u w:val="single"/>
              </w:rPr>
              <w:t xml:space="preserve"> </w:t>
            </w:r>
            <w:bookmarkStart w:id="11" w:name="会签日期"/>
            <w:bookmarkEnd w:id="11"/>
            <w:r w:rsidR="00FD37BB">
              <w:rPr>
                <w:sz w:val="30"/>
                <w:szCs w:val="30"/>
                <w:u w:val="single"/>
              </w:rPr>
              <w:t>2025.08.14</w:t>
            </w:r>
            <w:r>
              <w:rPr>
                <w:sz w:val="30"/>
                <w:szCs w:val="30"/>
                <w:u w:val="single"/>
              </w:rPr>
              <w:t xml:space="preserve">               </w:t>
            </w:r>
          </w:p>
          <w:p w14:paraId="06AFEC70" w14:textId="77777777" w:rsidR="00F70FAE" w:rsidRDefault="00F70FAE" w:rsidP="00F70FAE">
            <w:pPr>
              <w:tabs>
                <w:tab w:val="left" w:pos="0"/>
                <w:tab w:val="left" w:pos="996"/>
                <w:tab w:val="left" w:pos="5250"/>
              </w:tabs>
              <w:jc w:val="left"/>
              <w:rPr>
                <w:rFonts w:ascii="Calibri" w:eastAsia="宋体" w:hAnsi="Calibri" w:cs="Times New Roman"/>
                <w:sz w:val="30"/>
                <w:szCs w:val="30"/>
              </w:rPr>
            </w:pPr>
          </w:p>
        </w:tc>
      </w:tr>
      <w:tr w:rsidR="00F70FAE" w14:paraId="269158C4" w14:textId="77777777" w:rsidTr="00770567">
        <w:trPr>
          <w:cantSplit/>
          <w:trHeight w:hRule="exact" w:val="851"/>
        </w:trPr>
        <w:tc>
          <w:tcPr>
            <w:tcW w:w="8522" w:type="dxa"/>
            <w:shd w:val="clear" w:color="auto" w:fill="auto"/>
          </w:tcPr>
          <w:p w14:paraId="310722BB" w14:textId="64F46625" w:rsidR="00F70FAE" w:rsidRPr="00DD263A" w:rsidRDefault="00F70FAE" w:rsidP="00F70FAE">
            <w:pPr>
              <w:tabs>
                <w:tab w:val="left" w:pos="996"/>
                <w:tab w:val="left" w:pos="5250"/>
              </w:tabs>
              <w:rPr>
                <w:sz w:val="30"/>
                <w:szCs w:val="30"/>
              </w:rPr>
            </w:pPr>
            <w:r>
              <w:rPr>
                <w:sz w:val="30"/>
                <w:szCs w:val="30"/>
              </w:rPr>
              <w:tab/>
            </w:r>
            <w:r>
              <w:rPr>
                <w:rFonts w:hint="eastAsia"/>
                <w:sz w:val="30"/>
                <w:szCs w:val="30"/>
              </w:rPr>
              <w:t>批准：</w:t>
            </w:r>
            <w:r>
              <w:rPr>
                <w:rFonts w:hint="eastAsia"/>
                <w:sz w:val="30"/>
                <w:szCs w:val="30"/>
                <w:u w:val="single"/>
              </w:rPr>
              <w:t xml:space="preserve"> </w:t>
            </w:r>
            <w:r>
              <w:rPr>
                <w:sz w:val="30"/>
                <w:szCs w:val="30"/>
                <w:u w:val="single"/>
              </w:rPr>
              <w:t xml:space="preserve">    </w:t>
            </w:r>
            <w:bookmarkStart w:id="12" w:name="批准"/>
            <w:bookmarkEnd w:id="12"/>
            <w:r w:rsidR="00FD37BB">
              <w:rPr>
                <w:noProof/>
                <w:sz w:val="30"/>
                <w:szCs w:val="30"/>
                <w:u w:val="single"/>
              </w:rPr>
              <w:drawing>
                <wp:inline distT="0" distB="0" distL="0" distR="0" wp14:anchorId="1E2D89EC" wp14:editId="75915EF2">
                  <wp:extent cx="508000" cy="254000"/>
                  <wp:effectExtent l="0" t="0" r="6350" b="0"/>
                  <wp:docPr id="13" name="图片 13"/>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15">
                            <a:extLst>
                              <a:ext uri="{28A0092B-C50C-407E-A947-70E740481C1C}">
                                <a14:useLocalDpi xmlns:a14="http://schemas.microsoft.com/office/drawing/2010/main" val="0"/>
                              </a:ext>
                            </a:extLst>
                          </a:blip>
                          <a:stretch>
                            <a:fillRect/>
                          </a:stretch>
                        </pic:blipFill>
                        <pic:spPr>
                          <a:xfrm>
                            <a:off x="0" y="0"/>
                            <a:ext cx="508000" cy="254000"/>
                          </a:xfrm>
                          <a:prstGeom prst="rect">
                            <a:avLst/>
                          </a:prstGeom>
                        </pic:spPr>
                      </pic:pic>
                    </a:graphicData>
                  </a:graphic>
                </wp:inline>
              </w:drawing>
            </w:r>
            <w:r w:rsidRPr="00DD263A">
              <w:rPr>
                <w:sz w:val="30"/>
                <w:szCs w:val="30"/>
                <w:u w:val="single"/>
              </w:rPr>
              <w:tab/>
            </w:r>
            <w:r>
              <w:rPr>
                <w:rFonts w:hint="eastAsia"/>
                <w:sz w:val="30"/>
                <w:szCs w:val="30"/>
              </w:rPr>
              <w:t>日期：</w:t>
            </w:r>
            <w:r>
              <w:rPr>
                <w:sz w:val="30"/>
                <w:szCs w:val="30"/>
                <w:u w:val="single"/>
              </w:rPr>
              <w:t xml:space="preserve"> </w:t>
            </w:r>
            <w:r>
              <w:rPr>
                <w:rFonts w:hint="eastAsia"/>
                <w:sz w:val="30"/>
                <w:szCs w:val="30"/>
                <w:u w:val="single"/>
              </w:rPr>
              <w:t xml:space="preserve"> </w:t>
            </w:r>
            <w:bookmarkStart w:id="13" w:name="批准日期"/>
            <w:bookmarkEnd w:id="13"/>
            <w:r w:rsidR="00FD37BB">
              <w:rPr>
                <w:sz w:val="30"/>
                <w:szCs w:val="30"/>
                <w:u w:val="single"/>
              </w:rPr>
              <w:t>2025.08.18</w:t>
            </w:r>
            <w:r>
              <w:rPr>
                <w:sz w:val="30"/>
                <w:szCs w:val="30"/>
                <w:u w:val="single"/>
              </w:rPr>
              <w:t xml:space="preserve">               </w:t>
            </w:r>
          </w:p>
          <w:p w14:paraId="093DE546" w14:textId="77777777" w:rsidR="00F70FAE" w:rsidRDefault="00F70FAE" w:rsidP="00F70FAE">
            <w:pPr>
              <w:tabs>
                <w:tab w:val="left" w:pos="996"/>
                <w:tab w:val="left" w:pos="5250"/>
              </w:tabs>
              <w:rPr>
                <w:rFonts w:ascii="Calibri" w:eastAsia="宋体" w:hAnsi="Calibri" w:cs="Times New Roman"/>
                <w:sz w:val="30"/>
                <w:szCs w:val="30"/>
              </w:rPr>
            </w:pPr>
          </w:p>
        </w:tc>
      </w:tr>
    </w:tbl>
    <w:p w14:paraId="238761FE" w14:textId="77777777" w:rsidR="005A30A3" w:rsidRDefault="005A30A3">
      <w:pPr>
        <w:jc w:val="center"/>
        <w:rPr>
          <w:rStyle w:val="af2"/>
          <w:i w:val="0"/>
        </w:rPr>
        <w:sectPr w:rsidR="005A30A3">
          <w:headerReference w:type="default" r:id="rId16"/>
          <w:pgSz w:w="11906" w:h="16838"/>
          <w:pgMar w:top="1134" w:right="1134" w:bottom="851" w:left="1134" w:header="567" w:footer="992" w:gutter="0"/>
          <w:cols w:space="425"/>
          <w:docGrid w:type="lines" w:linePitch="312"/>
        </w:sectPr>
      </w:pPr>
    </w:p>
    <w:p w14:paraId="4C9765D3" w14:textId="62D1BE88" w:rsidR="000C359F" w:rsidRPr="005A30A3" w:rsidRDefault="000C359F">
      <w:pPr>
        <w:jc w:val="center"/>
        <w:rPr>
          <w:rStyle w:val="af2"/>
          <w:i w:val="0"/>
        </w:rPr>
      </w:pPr>
    </w:p>
    <w:p w14:paraId="6F9373B8" w14:textId="77777777" w:rsidR="00E62FF5" w:rsidRPr="00E62FF5" w:rsidRDefault="00E62FF5" w:rsidP="00E62FF5">
      <w:pPr>
        <w:jc w:val="center"/>
        <w:rPr>
          <w:rFonts w:ascii="华文中宋" w:eastAsia="华文中宋" w:hAnsi="华文中宋"/>
          <w:color w:val="C45911" w:themeColor="accent2" w:themeShade="BF"/>
          <w:sz w:val="52"/>
          <w:szCs w:val="52"/>
        </w:rPr>
      </w:pPr>
      <w:r w:rsidRPr="00E62FF5">
        <w:rPr>
          <w:rFonts w:ascii="华文中宋" w:eastAsia="华文中宋" w:hAnsi="华文中宋" w:hint="eastAsia"/>
          <w:color w:val="C45911" w:themeColor="accent2" w:themeShade="BF"/>
          <w:sz w:val="52"/>
          <w:szCs w:val="52"/>
        </w:rPr>
        <w:t>强制性</w:t>
      </w:r>
    </w:p>
    <w:p w14:paraId="10666349" w14:textId="77777777" w:rsidR="00E62FF5" w:rsidRDefault="00E62FF5" w:rsidP="00E62FF5">
      <w:pPr>
        <w:jc w:val="center"/>
        <w:rPr>
          <w:rFonts w:ascii="华文中宋" w:eastAsia="华文中宋" w:hAnsi="华文中宋"/>
          <w:color w:val="C45911" w:themeColor="accent2" w:themeShade="BF"/>
          <w:sz w:val="52"/>
          <w:szCs w:val="52"/>
        </w:rPr>
      </w:pPr>
      <w:r w:rsidRPr="00E62FF5">
        <w:rPr>
          <w:rFonts w:ascii="华文中宋" w:eastAsia="华文中宋" w:hAnsi="华文中宋"/>
          <w:color w:val="C45911" w:themeColor="accent2" w:themeShade="BF"/>
          <w:sz w:val="52"/>
          <w:szCs w:val="52"/>
        </w:rPr>
        <w:t>MANDATO</w:t>
      </w:r>
      <w:bookmarkStart w:id="14" w:name="_GoBack"/>
      <w:bookmarkEnd w:id="14"/>
      <w:r w:rsidRPr="00E62FF5">
        <w:rPr>
          <w:rFonts w:ascii="华文中宋" w:eastAsia="华文中宋" w:hAnsi="华文中宋"/>
          <w:color w:val="C45911" w:themeColor="accent2" w:themeShade="BF"/>
          <w:sz w:val="52"/>
          <w:szCs w:val="52"/>
        </w:rPr>
        <w:t>RY</w:t>
      </w:r>
    </w:p>
    <w:p w14:paraId="6560EEEE" w14:textId="771F8CB8" w:rsidR="000C359F" w:rsidRDefault="001556E7" w:rsidP="00E62FF5">
      <w:pPr>
        <w:jc w:val="center"/>
        <w:rPr>
          <w:sz w:val="52"/>
          <w:szCs w:val="52"/>
        </w:rPr>
      </w:pPr>
      <w:r>
        <w:rPr>
          <w:sz w:val="52"/>
          <w:szCs w:val="52"/>
        </w:rPr>
        <w:t>服</w:t>
      </w:r>
      <w:r>
        <w:rPr>
          <w:rFonts w:hint="eastAsia"/>
          <w:sz w:val="52"/>
          <w:szCs w:val="52"/>
        </w:rPr>
        <w:t xml:space="preserve"> </w:t>
      </w:r>
      <w:r>
        <w:rPr>
          <w:sz w:val="52"/>
          <w:szCs w:val="52"/>
        </w:rPr>
        <w:t>务</w:t>
      </w:r>
      <w:r>
        <w:rPr>
          <w:rFonts w:hint="eastAsia"/>
          <w:sz w:val="52"/>
          <w:szCs w:val="52"/>
        </w:rPr>
        <w:t xml:space="preserve"> </w:t>
      </w:r>
      <w:r>
        <w:rPr>
          <w:sz w:val="52"/>
          <w:szCs w:val="52"/>
        </w:rPr>
        <w:t>通</w:t>
      </w:r>
      <w:r>
        <w:rPr>
          <w:rFonts w:hint="eastAsia"/>
          <w:sz w:val="52"/>
          <w:szCs w:val="52"/>
        </w:rPr>
        <w:t xml:space="preserve"> </w:t>
      </w:r>
      <w:r>
        <w:rPr>
          <w:rFonts w:hint="eastAsia"/>
          <w:sz w:val="52"/>
          <w:szCs w:val="52"/>
        </w:rPr>
        <w:t>告</w:t>
      </w:r>
    </w:p>
    <w:p w14:paraId="52BB09A9" w14:textId="77777777" w:rsidR="000C359F" w:rsidRDefault="001556E7">
      <w:pPr>
        <w:spacing w:line="276" w:lineRule="auto"/>
        <w:jc w:val="center"/>
        <w:rPr>
          <w:rFonts w:ascii="Arial Black" w:hAnsi="Arial Black"/>
          <w:sz w:val="52"/>
          <w:szCs w:val="52"/>
        </w:rPr>
      </w:pPr>
      <w:r>
        <w:rPr>
          <w:rFonts w:ascii="Arial Black" w:hAnsi="Arial Black"/>
          <w:sz w:val="52"/>
          <w:szCs w:val="52"/>
        </w:rPr>
        <w:t>SERVICE BULLETIN</w:t>
      </w:r>
    </w:p>
    <w:p w14:paraId="6C6E7321" w14:textId="43D55748" w:rsidR="000C359F" w:rsidRPr="007E044E" w:rsidRDefault="001556E7">
      <w:pPr>
        <w:spacing w:line="276" w:lineRule="auto"/>
        <w:jc w:val="center"/>
        <w:rPr>
          <w:color w:val="C00000"/>
          <w:sz w:val="40"/>
          <w:szCs w:val="52"/>
        </w:rPr>
      </w:pPr>
      <w:r w:rsidRPr="00C3146B">
        <w:rPr>
          <w:color w:val="C00000"/>
          <w:sz w:val="40"/>
          <w:szCs w:val="52"/>
        </w:rPr>
        <w:t>NO.</w:t>
      </w:r>
      <w:r w:rsidR="00C3146B" w:rsidRPr="00C3146B">
        <w:t xml:space="preserve"> </w:t>
      </w:r>
      <w:r w:rsidR="00C3510D" w:rsidRPr="00C3510D">
        <w:rPr>
          <w:color w:val="C00000"/>
          <w:sz w:val="40"/>
          <w:szCs w:val="52"/>
        </w:rPr>
        <w:t>MSB2025-1H1-01</w:t>
      </w:r>
    </w:p>
    <w:p w14:paraId="6443B7EA" w14:textId="77777777" w:rsidR="000C359F" w:rsidRDefault="000C359F">
      <w:pPr>
        <w:spacing w:line="276" w:lineRule="auto"/>
        <w:jc w:val="center"/>
        <w:rPr>
          <w:sz w:val="40"/>
          <w:szCs w:val="52"/>
        </w:rPr>
      </w:pPr>
    </w:p>
    <w:p w14:paraId="14F380D3" w14:textId="77777777" w:rsidR="000C359F" w:rsidRDefault="000C359F">
      <w:pPr>
        <w:spacing w:line="276" w:lineRule="auto"/>
        <w:jc w:val="left"/>
        <w:rPr>
          <w:sz w:val="28"/>
          <w:szCs w:val="28"/>
        </w:rPr>
      </w:pPr>
    </w:p>
    <w:p w14:paraId="5CA1D8F2" w14:textId="77777777" w:rsidR="000C359F" w:rsidRDefault="000C359F">
      <w:pPr>
        <w:spacing w:line="276" w:lineRule="auto"/>
        <w:jc w:val="left"/>
        <w:rPr>
          <w:sz w:val="28"/>
          <w:szCs w:val="28"/>
        </w:rPr>
      </w:pPr>
    </w:p>
    <w:p w14:paraId="480CA1E4" w14:textId="77777777" w:rsidR="000C359F" w:rsidRDefault="001556E7">
      <w:pPr>
        <w:spacing w:line="276" w:lineRule="auto"/>
        <w:jc w:val="left"/>
        <w:rPr>
          <w:b/>
          <w:sz w:val="28"/>
          <w:szCs w:val="28"/>
        </w:rPr>
      </w:pPr>
      <w:r>
        <w:rPr>
          <w:rFonts w:hint="eastAsia"/>
          <w:b/>
          <w:sz w:val="28"/>
          <w:szCs w:val="28"/>
        </w:rPr>
        <w:t>重要</w:t>
      </w:r>
      <w:r>
        <w:rPr>
          <w:b/>
          <w:sz w:val="28"/>
          <w:szCs w:val="28"/>
        </w:rPr>
        <w:t>符号</w:t>
      </w:r>
      <w:r>
        <w:rPr>
          <w:rFonts w:hint="eastAsia"/>
          <w:b/>
          <w:sz w:val="28"/>
          <w:szCs w:val="28"/>
        </w:rPr>
        <w:t xml:space="preserve"> </w:t>
      </w:r>
      <w:r>
        <w:rPr>
          <w:rFonts w:ascii="Times New Roman" w:hAnsi="Times New Roman" w:cs="Times New Roman"/>
          <w:b/>
          <w:sz w:val="28"/>
          <w:szCs w:val="24"/>
        </w:rPr>
        <w:t>REPEATING SYMBOLS</w:t>
      </w:r>
    </w:p>
    <w:p w14:paraId="27AB89D6" w14:textId="77777777" w:rsidR="000C359F" w:rsidRDefault="001556E7">
      <w:pPr>
        <w:spacing w:line="276" w:lineRule="auto"/>
        <w:ind w:leftChars="300" w:left="1950" w:hangingChars="550" w:hanging="1320"/>
        <w:rPr>
          <w:sz w:val="24"/>
          <w:szCs w:val="24"/>
        </w:rPr>
      </w:pPr>
      <w:r>
        <w:rPr>
          <w:rFonts w:hint="eastAsia"/>
          <w:sz w:val="24"/>
          <w:szCs w:val="24"/>
        </w:rPr>
        <w:t>请</w:t>
      </w:r>
      <w:r>
        <w:rPr>
          <w:sz w:val="24"/>
          <w:szCs w:val="24"/>
        </w:rPr>
        <w:t>注意一下重要符号，</w:t>
      </w:r>
      <w:r>
        <w:rPr>
          <w:rFonts w:hint="eastAsia"/>
          <w:sz w:val="24"/>
          <w:szCs w:val="24"/>
        </w:rPr>
        <w:t>在此文档中表示特定的信息。</w:t>
      </w:r>
    </w:p>
    <w:p w14:paraId="7AD3A0B1" w14:textId="77777777" w:rsidR="000C359F" w:rsidRDefault="001556E7">
      <w:pPr>
        <w:spacing w:line="276" w:lineRule="auto"/>
        <w:ind w:leftChars="300" w:left="2170" w:hangingChars="550" w:hanging="1540"/>
        <w:rPr>
          <w:rFonts w:ascii="Times New Roman" w:hAnsi="Times New Roman" w:cs="Times New Roman"/>
          <w:sz w:val="24"/>
          <w:szCs w:val="24"/>
        </w:rPr>
      </w:pPr>
      <w:r>
        <w:rPr>
          <w:noProof/>
          <w:sz w:val="28"/>
          <w:szCs w:val="28"/>
        </w:rPr>
        <mc:AlternateContent>
          <mc:Choice Requires="wpg">
            <w:drawing>
              <wp:anchor distT="0" distB="0" distL="114300" distR="114300" simplePos="0" relativeHeight="251659264" behindDoc="0" locked="0" layoutInCell="1" allowOverlap="1" wp14:anchorId="59E3C13A" wp14:editId="1178A6CA">
                <wp:simplePos x="0" y="0"/>
                <wp:positionH relativeFrom="margin">
                  <wp:posOffset>-55245</wp:posOffset>
                </wp:positionH>
                <wp:positionV relativeFrom="paragraph">
                  <wp:posOffset>286385</wp:posOffset>
                </wp:positionV>
                <wp:extent cx="657860" cy="624205"/>
                <wp:effectExtent l="0" t="0" r="0" b="4445"/>
                <wp:wrapNone/>
                <wp:docPr id="19" name="组合 19"/>
                <wp:cNvGraphicFramePr/>
                <a:graphic xmlns:a="http://schemas.openxmlformats.org/drawingml/2006/main">
                  <a:graphicData uri="http://schemas.microsoft.com/office/word/2010/wordprocessingGroup">
                    <wpg:wgp>
                      <wpg:cNvGrpSpPr/>
                      <wpg:grpSpPr>
                        <a:xfrm>
                          <a:off x="0" y="0"/>
                          <a:ext cx="657860" cy="624205"/>
                          <a:chOff x="-86051" y="-177112"/>
                          <a:chExt cx="665311" cy="569799"/>
                        </a:xfrm>
                      </wpg:grpSpPr>
                      <wps:wsp>
                        <wps:cNvPr id="4" name="等腰三角形 4"/>
                        <wps:cNvSpPr/>
                        <wps:spPr>
                          <a:xfrm>
                            <a:off x="94890" y="-17253"/>
                            <a:ext cx="218236" cy="196985"/>
                          </a:xfrm>
                          <a:prstGeom prst="triangle">
                            <a:avLst>
                              <a:gd name="adj" fmla="val 52899"/>
                            </a:avLst>
                          </a:prstGeom>
                          <a:solidFill>
                            <a:srgbClr val="FF0000"/>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DFB3FD" w14:textId="77777777" w:rsidR="00857D59" w:rsidRDefault="00857D59">
                              <w:pPr>
                                <w:jc w:val="cente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pP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hint="eastAsia"/>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18" name="矩形 18"/>
                        <wps:cNvSpPr/>
                        <wps:spPr>
                          <a:xfrm>
                            <a:off x="-86051" y="-177112"/>
                            <a:ext cx="665311" cy="56979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0BBA42" w14:textId="77777777" w:rsidR="00857D59" w:rsidRDefault="00857D59">
                              <w:pPr>
                                <w:jc w:val="center"/>
                                <w:rPr>
                                  <w:color w:val="000000" w:themeColor="text1"/>
                                  <w:sz w:val="30"/>
                                  <w:szCs w:val="30"/>
                                  <w14:shadow w14:blurRad="38100" w14:dist="19050" w14:dir="2700000" w14:sx="100000" w14:sy="100000" w14:kx="0" w14:ky="0" w14:algn="tl">
                                    <w14:schemeClr w14:val="dk1">
                                      <w14:alpha w14:val="60000"/>
                                    </w14:schemeClr>
                                  </w14:shadow>
                                </w:rPr>
                              </w:pPr>
                              <w:r>
                                <w:rPr>
                                  <w:rFonts w:hint="eastAsia"/>
                                  <w:color w:val="000000" w:themeColor="text1"/>
                                  <w:sz w:val="30"/>
                                  <w:szCs w:val="30"/>
                                  <w14:shadow w14:blurRad="38100" w14:dist="19050" w14:dir="2700000" w14:sx="100000" w14:sy="100000" w14:kx="0" w14:ky="0" w14:algn="tl">
                                    <w14:schemeClr w14:val="dk1">
                                      <w14:alpha w14:val="60000"/>
                                    </w14:schemeClr>
                                  </w14:shadow>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9E3C13A" id="组合 19" o:spid="_x0000_s1026" style="position:absolute;left:0;text-align:left;margin-left:-4.35pt;margin-top:22.55pt;width:51.8pt;height:49.15pt;z-index:251659264;mso-position-horizontal-relative:margin" coordorigin="-860,-1771" coordsize="6653,5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4" o:spid="_x0000_s1027" type="#_x0000_t5" style="position:absolute;left:948;top:-172;width:2183;height:1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" adj="11426" fillcolor="red" strokecolor="black [3213]" strokeweight="1.5pt">
                  <v:textbox inset="0,0,0,0">
                    <w:txbxContent>
                      <w:p w14:paraId="5CDFB3FD" w14:textId="77777777" w:rsidR="00857D59" w:rsidRDefault="00857D59">
                        <w:pPr>
                          <w:jc w:val="cente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pP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hint="eastAsia"/>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p>
                    </w:txbxContent>
                  </v:textbox>
                </v:shape>
                <v:rect id="矩形 18" o:spid="_x0000_s1028" style="position:absolute;left:-860;top:-1771;width:6652;height:56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" filled="f" stroked="f" strokeweight="1pt">
                  <v:textbox>
                    <w:txbxContent>
                      <w:p w14:paraId="280BBA42" w14:textId="77777777" w:rsidR="00857D59" w:rsidRDefault="00857D59">
                        <w:pPr>
                          <w:jc w:val="center"/>
                          <w:rPr>
                            <w:color w:val="000000" w:themeColor="text1"/>
                            <w:sz w:val="30"/>
                            <w:szCs w:val="30"/>
                            <w14:shadow w14:blurRad="38100" w14:dist="19050" w14:dir="2700000" w14:sx="100000" w14:sy="100000" w14:kx="0" w14:ky="0" w14:algn="tl">
                              <w14:schemeClr w14:val="dk1">
                                <w14:alpha w14:val="60000"/>
                              </w14:schemeClr>
                            </w14:shadow>
                          </w:rPr>
                        </w:pPr>
                        <w:r>
                          <w:rPr>
                            <w:rFonts w:hint="eastAsia"/>
                            <w:color w:val="000000" w:themeColor="text1"/>
                            <w:sz w:val="30"/>
                            <w:szCs w:val="30"/>
                            <w14:shadow w14:blurRad="38100" w14:dist="19050" w14:dir="2700000" w14:sx="100000" w14:sy="100000" w14:kx="0" w14:ky="0" w14:algn="tl">
                              <w14:schemeClr w14:val="dk1">
                                <w14:alpha w14:val="60000"/>
                              </w14:schemeClr>
                            </w14:shadow>
                          </w:rPr>
                          <w:t>！</w:t>
                        </w:r>
                      </w:p>
                    </w:txbxContent>
                  </v:textbox>
                </v:rect>
                <w10:wrap anchorx="margin"/>
              </v:group>
            </w:pict>
          </mc:Fallback>
        </mc:AlternateContent>
      </w:r>
      <w:r>
        <w:rPr>
          <w:rFonts w:ascii="Times New Roman" w:hAnsi="Times New Roman" w:cs="Times New Roman"/>
          <w:sz w:val="24"/>
          <w:szCs w:val="24"/>
        </w:rPr>
        <w:t>P</w:t>
      </w:r>
      <w:r>
        <w:rPr>
          <w:rFonts w:ascii="Times New Roman" w:hAnsi="Times New Roman" w:cs="Times New Roman" w:hint="eastAsia"/>
          <w:sz w:val="24"/>
          <w:szCs w:val="24"/>
        </w:rPr>
        <w:t>lease</w:t>
      </w:r>
      <w:r>
        <w:rPr>
          <w:rFonts w:ascii="Times New Roman" w:hAnsi="Times New Roman" w:cs="Times New Roman"/>
          <w:sz w:val="24"/>
          <w:szCs w:val="24"/>
        </w:rPr>
        <w:t>,pay attention to the following symbols throughout this document emphasizing particular information.</w:t>
      </w:r>
    </w:p>
    <w:p w14:paraId="23C8B138" w14:textId="77777777" w:rsidR="000C359F" w:rsidRDefault="001556E7">
      <w:pPr>
        <w:spacing w:line="276" w:lineRule="auto"/>
        <w:ind w:leftChars="300" w:left="1955" w:hangingChars="550" w:hanging="1325"/>
        <w:rPr>
          <w:sz w:val="24"/>
          <w:szCs w:val="24"/>
        </w:rPr>
      </w:pPr>
      <w:r>
        <w:rPr>
          <w:rFonts w:hint="eastAsia"/>
          <w:b/>
          <w:sz w:val="24"/>
          <w:szCs w:val="24"/>
        </w:rPr>
        <w:t>警告</w:t>
      </w:r>
      <w:r>
        <w:rPr>
          <w:rFonts w:hint="eastAsia"/>
          <w:sz w:val="24"/>
          <w:szCs w:val="24"/>
        </w:rPr>
        <w:t>：表示如果不遵循指示，可能导致严重受伤或死亡。</w:t>
      </w:r>
    </w:p>
    <w:p w14:paraId="65438230" w14:textId="77777777" w:rsidR="000C359F" w:rsidRDefault="001556E7">
      <w:pPr>
        <w:spacing w:line="276" w:lineRule="auto"/>
        <w:ind w:leftChars="300" w:left="2170" w:hangingChars="550" w:hanging="1540"/>
        <w:rPr>
          <w:rFonts w:ascii="Times New Roman" w:hAnsi="Times New Roman" w:cs="Times New Roman"/>
          <w:sz w:val="24"/>
          <w:szCs w:val="24"/>
        </w:rPr>
      </w:pPr>
      <w:r>
        <w:rPr>
          <w:noProof/>
          <w:sz w:val="28"/>
          <w:szCs w:val="28"/>
          <w:highlight w:val="red"/>
        </w:rPr>
        <mc:AlternateContent>
          <mc:Choice Requires="wpg">
            <w:drawing>
              <wp:anchor distT="0" distB="0" distL="114300" distR="114300" simplePos="0" relativeHeight="251662336" behindDoc="0" locked="0" layoutInCell="1" allowOverlap="1" wp14:anchorId="5CA34941" wp14:editId="7F3E3374">
                <wp:simplePos x="0" y="0"/>
                <wp:positionH relativeFrom="margin">
                  <wp:posOffset>-55245</wp:posOffset>
                </wp:positionH>
                <wp:positionV relativeFrom="paragraph">
                  <wp:posOffset>283845</wp:posOffset>
                </wp:positionV>
                <wp:extent cx="657860" cy="624205"/>
                <wp:effectExtent l="0" t="0" r="0" b="4445"/>
                <wp:wrapNone/>
                <wp:docPr id="20" name="组合 20"/>
                <wp:cNvGraphicFramePr/>
                <a:graphic xmlns:a="http://schemas.openxmlformats.org/drawingml/2006/main">
                  <a:graphicData uri="http://schemas.microsoft.com/office/word/2010/wordprocessingGroup">
                    <wpg:wgp>
                      <wpg:cNvGrpSpPr/>
                      <wpg:grpSpPr>
                        <a:xfrm>
                          <a:off x="0" y="0"/>
                          <a:ext cx="657860" cy="624205"/>
                          <a:chOff x="-86050" y="-171532"/>
                          <a:chExt cx="665311" cy="569799"/>
                        </a:xfrm>
                      </wpg:grpSpPr>
                      <wps:wsp>
                        <wps:cNvPr id="21" name="等腰三角形 21"/>
                        <wps:cNvSpPr/>
                        <wps:spPr>
                          <a:xfrm>
                            <a:off x="94890" y="-17253"/>
                            <a:ext cx="218236" cy="196985"/>
                          </a:xfrm>
                          <a:prstGeom prst="triangle">
                            <a:avLst>
                              <a:gd name="adj" fmla="val 52899"/>
                            </a:avLst>
                          </a:prstGeom>
                          <a:solidFill>
                            <a:srgbClr val="FFFF00"/>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D6B238" w14:textId="77777777" w:rsidR="00857D59" w:rsidRDefault="00857D59">
                              <w:pPr>
                                <w:jc w:val="cente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pP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hint="eastAsia"/>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22" name="矩形 22"/>
                        <wps:cNvSpPr/>
                        <wps:spPr>
                          <a:xfrm>
                            <a:off x="-86050" y="-171532"/>
                            <a:ext cx="665311" cy="56979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29A536" w14:textId="77777777" w:rsidR="00857D59" w:rsidRDefault="00857D59">
                              <w:pPr>
                                <w:jc w:val="center"/>
                                <w:rPr>
                                  <w:color w:val="000000" w:themeColor="text1"/>
                                  <w:sz w:val="30"/>
                                  <w:szCs w:val="30"/>
                                  <w14:shadow w14:blurRad="38100" w14:dist="19050" w14:dir="2700000" w14:sx="100000" w14:sy="100000" w14:kx="0" w14:ky="0" w14:algn="tl">
                                    <w14:schemeClr w14:val="dk1">
                                      <w14:alpha w14:val="60000"/>
                                    </w14:schemeClr>
                                  </w14:shadow>
                                </w:rPr>
                              </w:pPr>
                              <w:r>
                                <w:rPr>
                                  <w:rFonts w:hint="eastAsia"/>
                                  <w:color w:val="000000" w:themeColor="text1"/>
                                  <w:sz w:val="30"/>
                                  <w:szCs w:val="30"/>
                                  <w14:shadow w14:blurRad="38100" w14:dist="19050" w14:dir="2700000" w14:sx="100000" w14:sy="100000" w14:kx="0" w14:ky="0" w14:algn="tl">
                                    <w14:schemeClr w14:val="dk1">
                                      <w14:alpha w14:val="60000"/>
                                    </w14:schemeClr>
                                  </w14:shadow>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CA34941" id="组合 20" o:spid="_x0000_s1029" style="position:absolute;left:0;text-align:left;margin-left:-4.35pt;margin-top:22.35pt;width:51.8pt;height:49.15pt;z-index:251662336;mso-position-horizontal-relative:margin" coordorigin="-860,-1715" coordsize="6653,5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">
                <v:shape id="等腰三角形 21" o:spid="_x0000_s1030" type="#_x0000_t5" style="position:absolute;left:948;top:-172;width:2183;height:1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" adj="11426" fillcolor="yellow" strokecolor="black [3213]" strokeweight="1.5pt">
                  <v:textbox inset="0,0,0,0">
                    <w:txbxContent>
                      <w:p w14:paraId="2CD6B238" w14:textId="77777777" w:rsidR="00857D59" w:rsidRDefault="00857D59">
                        <w:pPr>
                          <w:jc w:val="cente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pP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hint="eastAsia"/>
                            <w:color w:val="FFFF00"/>
                            <w:sz w:val="36"/>
                            <w:szCs w:val="36"/>
                            <w14:shadow w14:blurRad="38100" w14:dist="19050" w14:dir="2700000" w14:sx="100000" w14:sy="100000" w14:kx="0" w14:ky="0" w14:algn="tl">
                              <w14:schemeClr w14:val="dk1">
                                <w14:alpha w14:val="60000"/>
                              </w14:schemeClr>
                            </w14:shadow>
                          </w:rPr>
                          <w:t xml:space="preserve">  </w:t>
                        </w:r>
                        <w:r>
                          <w:rPr>
                            <w:rFonts w:ascii="华文琥珀" w:eastAsia="华文琥珀" w:hAnsi="Dotum"/>
                            <w:color w:val="FFFF00"/>
                            <w:sz w:val="36"/>
                            <w:szCs w:val="36"/>
                            <w14:shadow w14:blurRad="38100" w14:dist="19050" w14:dir="2700000" w14:sx="100000" w14:sy="100000" w14:kx="0" w14:ky="0" w14:algn="tl">
                              <w14:schemeClr w14:val="dk1">
                                <w14:alpha w14:val="60000"/>
                              </w14:schemeClr>
                            </w14:shadow>
                          </w:rPr>
                          <w:t xml:space="preserve">            </w:t>
                        </w:r>
                      </w:p>
                    </w:txbxContent>
                  </v:textbox>
                </v:shape>
                <v:rect id="矩形 22" o:spid="_x0000_s1031" style="position:absolute;left:-860;top:-1715;width:6652;height:56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" filled="f" stroked="f" strokeweight="1pt">
                  <v:textbox>
                    <w:txbxContent>
                      <w:p w14:paraId="1A29A536" w14:textId="77777777" w:rsidR="00857D59" w:rsidRDefault="00857D59">
                        <w:pPr>
                          <w:jc w:val="center"/>
                          <w:rPr>
                            <w:color w:val="000000" w:themeColor="text1"/>
                            <w:sz w:val="30"/>
                            <w:szCs w:val="30"/>
                            <w14:shadow w14:blurRad="38100" w14:dist="19050" w14:dir="2700000" w14:sx="100000" w14:sy="100000" w14:kx="0" w14:ky="0" w14:algn="tl">
                              <w14:schemeClr w14:val="dk1">
                                <w14:alpha w14:val="60000"/>
                              </w14:schemeClr>
                            </w14:shadow>
                          </w:rPr>
                        </w:pPr>
                        <w:r>
                          <w:rPr>
                            <w:rFonts w:hint="eastAsia"/>
                            <w:color w:val="000000" w:themeColor="text1"/>
                            <w:sz w:val="30"/>
                            <w:szCs w:val="30"/>
                            <w14:shadow w14:blurRad="38100" w14:dist="19050" w14:dir="2700000" w14:sx="100000" w14:sy="100000" w14:kx="0" w14:ky="0" w14:algn="tl">
                              <w14:schemeClr w14:val="dk1">
                                <w14:alpha w14:val="60000"/>
                              </w14:schemeClr>
                            </w14:shadow>
                          </w:rPr>
                          <w:t>！</w:t>
                        </w:r>
                      </w:p>
                    </w:txbxContent>
                  </v:textbox>
                </v:rect>
                <w10:wrap anchorx="margin"/>
              </v:group>
            </w:pict>
          </mc:Fallback>
        </mc:AlternateContent>
      </w:r>
      <w:r>
        <w:rPr>
          <w:rFonts w:ascii="Times New Roman" w:hAnsi="Times New Roman" w:cs="Times New Roman"/>
          <w:sz w:val="24"/>
          <w:szCs w:val="24"/>
          <w:highlight w:val="red"/>
        </w:rPr>
        <w:t>WARNING</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Identifies an instruction which, if not followed, may cause</w:t>
      </w:r>
      <w:r>
        <w:rPr>
          <w:rFonts w:ascii="Times New Roman" w:hAnsi="Times New Roman" w:cs="Times New Roman" w:hint="eastAsia"/>
          <w:sz w:val="24"/>
          <w:szCs w:val="24"/>
        </w:rPr>
        <w:t xml:space="preserve"> </w:t>
      </w:r>
      <w:r>
        <w:rPr>
          <w:rFonts w:ascii="Times New Roman" w:hAnsi="Times New Roman" w:cs="Times New Roman"/>
          <w:sz w:val="24"/>
          <w:szCs w:val="24"/>
        </w:rPr>
        <w:t>serious injury including the possibility of death.</w:t>
      </w:r>
    </w:p>
    <w:p w14:paraId="69E66B43" w14:textId="77777777" w:rsidR="000C359F" w:rsidRDefault="001556E7">
      <w:pPr>
        <w:spacing w:line="276" w:lineRule="auto"/>
        <w:ind w:leftChars="300" w:left="1955" w:hangingChars="550" w:hanging="1325"/>
        <w:rPr>
          <w:rFonts w:ascii="Times New Roman" w:hAnsi="Times New Roman" w:cs="Times New Roman"/>
          <w:sz w:val="24"/>
          <w:szCs w:val="24"/>
        </w:rPr>
      </w:pPr>
      <w:r>
        <w:rPr>
          <w:rFonts w:ascii="Times New Roman" w:hAnsi="Times New Roman" w:cs="Times New Roman" w:hint="eastAsia"/>
          <w:b/>
          <w:sz w:val="24"/>
          <w:szCs w:val="24"/>
        </w:rPr>
        <w:t>小心</w:t>
      </w:r>
      <w:r>
        <w:rPr>
          <w:rFonts w:ascii="Times New Roman" w:hAnsi="Times New Roman" w:cs="Times New Roman" w:hint="eastAsia"/>
          <w:sz w:val="24"/>
          <w:szCs w:val="24"/>
        </w:rPr>
        <w:t>：如果不遵循指示，可能对发动机造成严重损伤或导致暂停保修。</w:t>
      </w:r>
    </w:p>
    <w:p w14:paraId="47ADE4E5" w14:textId="77777777" w:rsidR="000C359F" w:rsidRDefault="001556E7">
      <w:pPr>
        <w:spacing w:line="276" w:lineRule="auto"/>
        <w:ind w:leftChars="300" w:left="1950" w:hangingChars="550" w:hanging="1320"/>
        <w:rPr>
          <w:rFonts w:ascii="Times New Roman" w:hAnsi="Times New Roman" w:cs="Times New Roman"/>
          <w:sz w:val="24"/>
          <w:szCs w:val="24"/>
        </w:rPr>
      </w:pPr>
      <w:r>
        <w:rPr>
          <w:rFonts w:ascii="Times New Roman" w:hAnsi="Times New Roman" w:cs="Times New Roman"/>
          <w:sz w:val="24"/>
          <w:szCs w:val="24"/>
          <w:highlight w:val="yellow"/>
        </w:rPr>
        <w:t>CAUTION</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Denotes an instruction which if not followed,may severely</w:t>
      </w:r>
      <w:r>
        <w:rPr>
          <w:rFonts w:ascii="Times New Roman" w:hAnsi="Times New Roman" w:cs="Times New Roman" w:hint="eastAsia"/>
          <w:sz w:val="24"/>
          <w:szCs w:val="24"/>
        </w:rPr>
        <w:t xml:space="preserve"> </w:t>
      </w:r>
      <w:r>
        <w:rPr>
          <w:rFonts w:ascii="Times New Roman" w:hAnsi="Times New Roman" w:cs="Times New Roman"/>
          <w:sz w:val="24"/>
          <w:szCs w:val="24"/>
        </w:rPr>
        <w:t>damage the engine or could lead to suspension of warranty.</w:t>
      </w:r>
    </w:p>
    <w:p w14:paraId="7533132F" w14:textId="77777777" w:rsidR="000C359F" w:rsidRDefault="001556E7">
      <w:pPr>
        <w:spacing w:line="276" w:lineRule="auto"/>
        <w:ind w:leftChars="300" w:left="1955" w:hangingChars="550" w:hanging="1325"/>
        <w:rPr>
          <w:rFonts w:ascii="Times New Roman" w:hAnsi="Times New Roman" w:cs="Times New Roman"/>
          <w:sz w:val="24"/>
          <w:szCs w:val="24"/>
        </w:rPr>
      </w:pPr>
      <w:r>
        <w:rPr>
          <w:rFonts w:ascii="Times New Roman" w:hAnsi="Times New Roman" w:cs="Times New Roman" w:hint="eastAsia"/>
          <w:b/>
          <w:sz w:val="24"/>
          <w:szCs w:val="24"/>
        </w:rPr>
        <w:t>注</w:t>
      </w:r>
      <w:r>
        <w:rPr>
          <w:rFonts w:ascii="Times New Roman" w:hAnsi="Times New Roman" w:cs="Times New Roman" w:hint="eastAsia"/>
          <w:sz w:val="24"/>
          <w:szCs w:val="24"/>
        </w:rPr>
        <w:t>：表示辅助信息，帮助完全理解和掌握指令。</w:t>
      </w:r>
    </w:p>
    <w:p w14:paraId="4373E4CA" w14:textId="77777777" w:rsidR="000C359F" w:rsidRDefault="001556E7">
      <w:pPr>
        <w:spacing w:line="276" w:lineRule="auto"/>
        <w:ind w:leftChars="300" w:left="1830" w:hangingChars="500" w:hanging="1200"/>
        <w:rPr>
          <w:rFonts w:ascii="Times New Roman" w:hAnsi="Times New Roman" w:cs="Times New Roman"/>
          <w:sz w:val="24"/>
          <w:szCs w:val="24"/>
        </w:rPr>
      </w:pPr>
      <w:r>
        <w:rPr>
          <w:rFonts w:ascii="Times New Roman" w:hAnsi="Times New Roman" w:cs="Times New Roman"/>
          <w:color w:val="FFFFFF" w:themeColor="background1"/>
          <w:sz w:val="24"/>
          <w:szCs w:val="24"/>
          <w:highlight w:val="blue"/>
        </w:rPr>
        <w:t>NOTE</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Indicates supplementary information which may be needed to</w:t>
      </w:r>
      <w:r>
        <w:rPr>
          <w:rFonts w:ascii="Times New Roman" w:hAnsi="Times New Roman" w:cs="Times New Roman" w:hint="eastAsia"/>
          <w:sz w:val="24"/>
          <w:szCs w:val="24"/>
        </w:rPr>
        <w:t xml:space="preserve"> </w:t>
      </w:r>
      <w:r>
        <w:rPr>
          <w:rFonts w:ascii="Times New Roman" w:hAnsi="Times New Roman" w:cs="Times New Roman"/>
          <w:sz w:val="24"/>
          <w:szCs w:val="24"/>
        </w:rPr>
        <w:t>fully complete or understand an instruction.</w:t>
      </w:r>
    </w:p>
    <w:p w14:paraId="501CF6D1" w14:textId="77777777" w:rsidR="000C359F" w:rsidRDefault="000C359F">
      <w:pPr>
        <w:spacing w:line="276" w:lineRule="auto"/>
        <w:ind w:leftChars="300" w:left="1830" w:hangingChars="500" w:hanging="1200"/>
        <w:rPr>
          <w:rFonts w:ascii="Times New Roman" w:hAnsi="Times New Roman" w:cs="Times New Roman"/>
          <w:sz w:val="24"/>
          <w:szCs w:val="24"/>
        </w:rPr>
      </w:pPr>
    </w:p>
    <w:p w14:paraId="02359D2D" w14:textId="77777777" w:rsidR="000C359F" w:rsidRPr="001D2054" w:rsidRDefault="000C359F">
      <w:pPr>
        <w:spacing w:line="276" w:lineRule="auto"/>
        <w:ind w:leftChars="300" w:left="1830" w:hangingChars="500" w:hanging="1200"/>
        <w:rPr>
          <w:rFonts w:ascii="Times New Roman" w:hAnsi="Times New Roman" w:cs="Times New Roman"/>
          <w:sz w:val="24"/>
          <w:szCs w:val="24"/>
        </w:rPr>
        <w:sectPr w:rsidR="000C359F" w:rsidRPr="001D2054">
          <w:headerReference w:type="default" r:id="rId17"/>
          <w:footerReference w:type="default" r:id="rId18"/>
          <w:pgSz w:w="11906" w:h="16838"/>
          <w:pgMar w:top="1134" w:right="1134" w:bottom="851" w:left="1134" w:header="567" w:footer="992" w:gutter="0"/>
          <w:cols w:space="425"/>
          <w:docGrid w:type="lines" w:linePitch="312"/>
        </w:sectPr>
      </w:pPr>
    </w:p>
    <w:p w14:paraId="5DDB7461" w14:textId="77777777" w:rsidR="000C359F" w:rsidRDefault="001556E7">
      <w:pPr>
        <w:pStyle w:val="af0"/>
        <w:numPr>
          <w:ilvl w:val="0"/>
          <w:numId w:val="1"/>
        </w:numPr>
        <w:spacing w:line="276" w:lineRule="auto"/>
        <w:ind w:firstLineChars="0"/>
        <w:jc w:val="left"/>
        <w:rPr>
          <w:b/>
          <w:sz w:val="28"/>
          <w:szCs w:val="28"/>
        </w:rPr>
      </w:pPr>
      <w:r>
        <w:rPr>
          <w:rFonts w:hint="eastAsia"/>
          <w:b/>
          <w:noProof/>
        </w:rPr>
        <w:lastRenderedPageBreak/>
        <mc:AlternateContent>
          <mc:Choice Requires="wps">
            <w:drawing>
              <wp:anchor distT="0" distB="0" distL="114300" distR="114300" simplePos="0" relativeHeight="251660288" behindDoc="0" locked="0" layoutInCell="1" allowOverlap="1" wp14:anchorId="1048D81D" wp14:editId="55978476">
                <wp:simplePos x="0" y="0"/>
                <wp:positionH relativeFrom="margin">
                  <wp:align>left</wp:align>
                </wp:positionH>
                <wp:positionV relativeFrom="paragraph">
                  <wp:posOffset>410210</wp:posOffset>
                </wp:positionV>
                <wp:extent cx="6083935" cy="0"/>
                <wp:effectExtent l="0" t="0" r="31115" b="19050"/>
                <wp:wrapNone/>
                <wp:docPr id="1" name="直接连接符 1"/>
                <wp:cNvGraphicFramePr/>
                <a:graphic xmlns:a="http://schemas.openxmlformats.org/drawingml/2006/main">
                  <a:graphicData uri="http://schemas.microsoft.com/office/word/2010/wordprocessingShape">
                    <wps:wsp>
                      <wps:cNvCnPr/>
                      <wps:spPr>
                        <a:xfrm flipV="1">
                          <a:off x="0" y="0"/>
                          <a:ext cx="608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_x0000_s1026" o:spid="_x0000_s1026" o:spt="20" style="position:absolute;left:0pt;flip:y;margin-top:32.3pt;height:0pt;width:479.05pt;mso-position-horizontal:left;mso-position-horizontal-relative:margin;z-index:251660288;mso-width-relative:page;mso-height-relative:page;" filled="f" stroked="t" coordsize="21600,21600" o:gfxdata="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BDWWNQAAAAG&#10;AQAADwAAAAAAAAABACAAAAAiAAAAZHJzL2Rvd25yZXYueG1sUEsBAhQAFAAAAAgAh07iQN0mACLn&#10;AQAAuwMAAA4AAAAAAAAAAQAgAAAAIwEAAGRycy9lMm9Eb2MueG1sUEsFBgAAAAAGAAYAWQEAAHwF&#10;AAAAAA==&#10;">
                <v:fill on="f" focussize="0,0"/>
                <v:stroke weight="0.5pt" color="#000000 [3200]" miterlimit="8" joinstyle="miter"/>
                <v:imagedata o:title=""/>
                <o:lock v:ext="edit" aspectratio="f"/>
              </v:line>
            </w:pict>
          </mc:Fallback>
        </mc:AlternateContent>
      </w:r>
      <w:r>
        <w:rPr>
          <w:rFonts w:hint="eastAsia"/>
          <w:b/>
          <w:sz w:val="28"/>
          <w:szCs w:val="28"/>
        </w:rPr>
        <w:t>基本信息</w:t>
      </w:r>
      <w:r>
        <w:rPr>
          <w:rFonts w:hint="eastAsia"/>
          <w:b/>
          <w:sz w:val="28"/>
          <w:szCs w:val="28"/>
        </w:rPr>
        <w:t xml:space="preserve"> </w:t>
      </w:r>
      <w:r>
        <w:rPr>
          <w:rFonts w:ascii="Times New Roman" w:hAnsi="Times New Roman" w:cs="Times New Roman" w:hint="eastAsia"/>
          <w:b/>
          <w:sz w:val="28"/>
          <w:szCs w:val="24"/>
        </w:rPr>
        <w:t>BASIC IN</w:t>
      </w:r>
      <w:r>
        <w:rPr>
          <w:rFonts w:ascii="Times New Roman" w:hAnsi="Times New Roman" w:cs="Times New Roman"/>
          <w:b/>
          <w:sz w:val="28"/>
          <w:szCs w:val="24"/>
        </w:rPr>
        <w:t>FORMATION</w:t>
      </w:r>
    </w:p>
    <w:p w14:paraId="470C8D73"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主题</w:t>
      </w:r>
      <w:r>
        <w:rPr>
          <w:rFonts w:hint="eastAsia"/>
          <w:b/>
          <w:sz w:val="28"/>
          <w:szCs w:val="28"/>
        </w:rPr>
        <w:t xml:space="preserve"> </w:t>
      </w:r>
      <w:r>
        <w:rPr>
          <w:rFonts w:ascii="Times New Roman" w:hAnsi="Times New Roman" w:cs="Times New Roman" w:hint="eastAsia"/>
          <w:b/>
          <w:sz w:val="28"/>
          <w:szCs w:val="24"/>
        </w:rPr>
        <w:t>SUB</w:t>
      </w:r>
      <w:r>
        <w:rPr>
          <w:rFonts w:ascii="Times New Roman" w:hAnsi="Times New Roman" w:cs="Times New Roman"/>
          <w:b/>
          <w:sz w:val="28"/>
          <w:szCs w:val="24"/>
        </w:rPr>
        <w:t>JECT</w:t>
      </w:r>
    </w:p>
    <w:p w14:paraId="479B47F3" w14:textId="4924AE4C" w:rsidR="000C359F" w:rsidRPr="008426D9" w:rsidRDefault="00A63A6D" w:rsidP="008426D9">
      <w:pPr>
        <w:pStyle w:val="af0"/>
        <w:spacing w:line="276" w:lineRule="auto"/>
        <w:ind w:firstLine="560"/>
        <w:rPr>
          <w:rFonts w:ascii="Times New Roman" w:hAnsi="Times New Roman" w:cs="Times New Roman"/>
          <w:sz w:val="28"/>
          <w:szCs w:val="28"/>
        </w:rPr>
      </w:pPr>
      <w:r>
        <w:rPr>
          <w:rFonts w:ascii="Times New Roman" w:hAnsi="Times New Roman" w:cs="Times New Roman" w:hint="eastAsia"/>
          <w:sz w:val="28"/>
          <w:szCs w:val="28"/>
        </w:rPr>
        <w:t>电子燃油泵技术升级</w:t>
      </w:r>
      <w:r w:rsidR="001556E7" w:rsidRPr="008426D9">
        <w:rPr>
          <w:rFonts w:ascii="Times New Roman" w:hAnsi="Times New Roman" w:cs="Times New Roman" w:hint="eastAsia"/>
          <w:sz w:val="28"/>
          <w:szCs w:val="28"/>
        </w:rPr>
        <w:t>。</w:t>
      </w:r>
    </w:p>
    <w:p w14:paraId="1F371CA9" w14:textId="77777777" w:rsidR="000C359F" w:rsidRPr="00BF6DEE" w:rsidRDefault="001556E7">
      <w:pPr>
        <w:pStyle w:val="af0"/>
        <w:numPr>
          <w:ilvl w:val="1"/>
          <w:numId w:val="1"/>
        </w:numPr>
        <w:spacing w:line="276" w:lineRule="auto"/>
        <w:ind w:firstLineChars="0"/>
        <w:jc w:val="left"/>
        <w:rPr>
          <w:b/>
          <w:sz w:val="28"/>
          <w:szCs w:val="28"/>
        </w:rPr>
      </w:pPr>
      <w:r>
        <w:rPr>
          <w:noProof/>
          <w:color w:val="FF0000"/>
          <w:sz w:val="28"/>
          <w:szCs w:val="28"/>
        </w:rPr>
        <mc:AlternateContent>
          <mc:Choice Requires="wps">
            <w:drawing>
              <wp:anchor distT="45720" distB="45720" distL="114300" distR="114300" simplePos="0" relativeHeight="251667456" behindDoc="0" locked="0" layoutInCell="1" allowOverlap="1" wp14:anchorId="30C177FD" wp14:editId="0924E594">
                <wp:simplePos x="0" y="0"/>
                <wp:positionH relativeFrom="margin">
                  <wp:posOffset>-3245485</wp:posOffset>
                </wp:positionH>
                <wp:positionV relativeFrom="paragraph">
                  <wp:posOffset>725805</wp:posOffset>
                </wp:positionV>
                <wp:extent cx="888365" cy="1404620"/>
                <wp:effectExtent l="0" t="0" r="26035" b="25400"/>
                <wp:wrapNone/>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20" cy="1404620"/>
                        </a:xfrm>
                        <a:prstGeom prst="rect">
                          <a:avLst/>
                        </a:prstGeom>
                        <a:solidFill>
                          <a:srgbClr val="FFFF00"/>
                        </a:solidFill>
                        <a:ln w="9525">
                          <a:solidFill>
                            <a:srgbClr val="000000"/>
                          </a:solidFill>
                          <a:miter lim="800000"/>
                        </a:ln>
                      </wps:spPr>
                      <wps:txbx>
                        <w:txbxContent>
                          <w:p w14:paraId="6BFBD99F" w14:textId="77777777" w:rsidR="00857D59" w:rsidRDefault="00857D59">
                            <w:pPr>
                              <w:jc w:val="center"/>
                            </w:pPr>
                            <w:r>
                              <w:rPr>
                                <w:rFonts w:hint="eastAsia"/>
                              </w:rPr>
                              <w:t>质量工程部</w:t>
                            </w:r>
                            <w:r>
                              <w:t>提供</w:t>
                            </w:r>
                          </w:p>
                        </w:txbxContent>
                      </wps:txbx>
                      <wps:bodyPr rot="0" vert="horz" wrap="square" lIns="91440" tIns="45720" rIns="91440" bIns="45720" anchor="t" anchorCtr="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0C177FD" id="_x0000_t202" coordsize="21600,21600" o:spt="202" path="m,l,21600r21600,l21600,xe">
                <v:stroke joinstyle="miter"/>
                <v:path gradientshapeok="t" o:connecttype="rect"/>
              </v:shapetype>
              <v:shape id="文本框 2" o:spid="_x0000_s1032" type="#_x0000_t202" style="position:absolute;left:0;text-align:left;margin-left:-255.55pt;margin-top:57.15pt;width:69.95pt;height:110.6pt;z-index:251667456;visibility:visible;mso-wrap-style:square;mso-wrap-distance-left:9pt;mso-wrap-distance-top:3.6pt;mso-wrap-distance-right:9pt;mso-wrap-distance-bottom:3.6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" fillcolor="yellow">
                <v:textbox style="mso-fit-shape-to-text:t">
                  <w:txbxContent>
                    <w:p w14:paraId="6BFBD99F" w14:textId="77777777" w:rsidR="00857D59" w:rsidRDefault="00857D59">
                      <w:pPr>
                        <w:jc w:val="center"/>
                      </w:pPr>
                      <w:r>
                        <w:rPr>
                          <w:rFonts w:hint="eastAsia"/>
                        </w:rPr>
                        <w:t>质量工程部</w:t>
                      </w:r>
                      <w:r>
                        <w:t>提供</w:t>
                      </w:r>
                    </w:p>
                  </w:txbxContent>
                </v:textbox>
                <w10:wrap anchorx="margin"/>
              </v:shape>
            </w:pict>
          </mc:Fallback>
        </mc:AlternateContent>
      </w:r>
      <w:r>
        <w:rPr>
          <w:rFonts w:hint="eastAsia"/>
          <w:b/>
          <w:sz w:val="28"/>
          <w:szCs w:val="28"/>
        </w:rPr>
        <w:t>发动机</w:t>
      </w:r>
      <w:r>
        <w:rPr>
          <w:b/>
          <w:sz w:val="28"/>
          <w:szCs w:val="28"/>
        </w:rPr>
        <w:t>影响</w:t>
      </w:r>
      <w:r>
        <w:rPr>
          <w:rFonts w:ascii="Times New Roman" w:hAnsi="Times New Roman" w:cs="Times New Roman" w:hint="eastAsia"/>
          <w:b/>
          <w:sz w:val="28"/>
          <w:szCs w:val="24"/>
        </w:rPr>
        <w:t xml:space="preserve"> </w:t>
      </w:r>
      <w:r>
        <w:rPr>
          <w:rFonts w:ascii="Times New Roman" w:hAnsi="Times New Roman" w:cs="Times New Roman"/>
          <w:b/>
          <w:sz w:val="28"/>
          <w:szCs w:val="24"/>
        </w:rPr>
        <w:t>ENGINES AFFCTED</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685"/>
        <w:gridCol w:w="7923"/>
      </w:tblGrid>
      <w:tr w:rsidR="00594295" w:rsidRPr="00594295" w14:paraId="021159F9" w14:textId="77777777" w:rsidTr="004C579A">
        <w:trPr>
          <w:trHeight w:val="690"/>
        </w:trPr>
        <w:tc>
          <w:tcPr>
            <w:tcW w:w="877" w:type="pct"/>
            <w:tcBorders>
              <w:top w:val="single" w:sz="12" w:space="0" w:color="000000"/>
              <w:bottom w:val="single" w:sz="12" w:space="0" w:color="000000"/>
            </w:tcBorders>
            <w:shd w:val="clear" w:color="auto" w:fill="auto"/>
            <w:vAlign w:val="center"/>
            <w:hideMark/>
          </w:tcPr>
          <w:p w14:paraId="4D55099D" w14:textId="77777777" w:rsidR="00594295" w:rsidRPr="004C579A" w:rsidRDefault="00594295" w:rsidP="00594295">
            <w:pPr>
              <w:widowControl/>
              <w:jc w:val="center"/>
              <w:rPr>
                <w:rFonts w:asciiTheme="minorEastAsia" w:hAnsiTheme="minorEastAsia" w:cs="宋体"/>
                <w:b/>
                <w:color w:val="000000"/>
                <w:kern w:val="0"/>
                <w:szCs w:val="21"/>
              </w:rPr>
            </w:pPr>
            <w:r w:rsidRPr="00594295">
              <w:rPr>
                <w:rFonts w:asciiTheme="minorEastAsia" w:hAnsiTheme="minorEastAsia" w:cs="宋体" w:hint="eastAsia"/>
                <w:b/>
                <w:color w:val="000000"/>
                <w:kern w:val="0"/>
                <w:szCs w:val="21"/>
              </w:rPr>
              <w:t>发动机型号</w:t>
            </w:r>
          </w:p>
          <w:p w14:paraId="47B0CCCF" w14:textId="525EBD07" w:rsidR="00594295" w:rsidRPr="00594295" w:rsidRDefault="00594295" w:rsidP="00594295">
            <w:pPr>
              <w:widowControl/>
              <w:jc w:val="center"/>
              <w:rPr>
                <w:rFonts w:asciiTheme="minorEastAsia" w:hAnsiTheme="minorEastAsia" w:cs="宋体"/>
                <w:b/>
                <w:color w:val="000000"/>
                <w:kern w:val="0"/>
                <w:szCs w:val="21"/>
              </w:rPr>
            </w:pPr>
            <w:r w:rsidRPr="00594295">
              <w:rPr>
                <w:rFonts w:asciiTheme="minorEastAsia" w:hAnsiTheme="minorEastAsia" w:cs="宋体" w:hint="eastAsia"/>
                <w:b/>
                <w:color w:val="000000"/>
                <w:kern w:val="0"/>
                <w:szCs w:val="21"/>
              </w:rPr>
              <w:t>Engine type</w:t>
            </w:r>
          </w:p>
        </w:tc>
        <w:tc>
          <w:tcPr>
            <w:tcW w:w="4123" w:type="pct"/>
            <w:tcBorders>
              <w:top w:val="single" w:sz="12" w:space="0" w:color="000000"/>
              <w:bottom w:val="single" w:sz="12" w:space="0" w:color="000000"/>
            </w:tcBorders>
            <w:shd w:val="clear" w:color="auto" w:fill="auto"/>
            <w:vAlign w:val="center"/>
            <w:hideMark/>
          </w:tcPr>
          <w:p w14:paraId="03487726" w14:textId="77777777" w:rsidR="00594295" w:rsidRPr="004C579A" w:rsidRDefault="00594295" w:rsidP="00594295">
            <w:pPr>
              <w:widowControl/>
              <w:jc w:val="center"/>
              <w:rPr>
                <w:rFonts w:asciiTheme="minorEastAsia" w:hAnsiTheme="minorEastAsia" w:cs="宋体"/>
                <w:b/>
                <w:color w:val="000000"/>
                <w:kern w:val="0"/>
                <w:szCs w:val="21"/>
              </w:rPr>
            </w:pPr>
            <w:r w:rsidRPr="00594295">
              <w:rPr>
                <w:rFonts w:asciiTheme="minorEastAsia" w:hAnsiTheme="minorEastAsia" w:cs="宋体" w:hint="eastAsia"/>
                <w:b/>
                <w:color w:val="000000"/>
                <w:kern w:val="0"/>
                <w:szCs w:val="21"/>
              </w:rPr>
              <w:t>序列号</w:t>
            </w:r>
          </w:p>
          <w:p w14:paraId="64ADFEB5" w14:textId="0E0FA90D" w:rsidR="00594295" w:rsidRPr="00594295" w:rsidRDefault="00594295" w:rsidP="00594295">
            <w:pPr>
              <w:widowControl/>
              <w:jc w:val="center"/>
              <w:rPr>
                <w:rFonts w:asciiTheme="minorEastAsia" w:hAnsiTheme="minorEastAsia" w:cs="宋体"/>
                <w:b/>
                <w:color w:val="000000"/>
                <w:kern w:val="0"/>
                <w:szCs w:val="21"/>
              </w:rPr>
            </w:pPr>
            <w:r w:rsidRPr="00594295">
              <w:rPr>
                <w:rFonts w:asciiTheme="minorEastAsia" w:hAnsiTheme="minorEastAsia" w:cs="宋体" w:hint="eastAsia"/>
                <w:b/>
                <w:color w:val="000000"/>
                <w:kern w:val="0"/>
                <w:szCs w:val="21"/>
              </w:rPr>
              <w:t>Serial number</w:t>
            </w:r>
          </w:p>
        </w:tc>
      </w:tr>
      <w:tr w:rsidR="00191A82" w:rsidRPr="004C579A" w14:paraId="70F1EA45" w14:textId="77777777" w:rsidTr="004C579A">
        <w:trPr>
          <w:trHeight w:val="285"/>
        </w:trPr>
        <w:tc>
          <w:tcPr>
            <w:tcW w:w="877" w:type="pct"/>
            <w:shd w:val="clear" w:color="auto" w:fill="auto"/>
            <w:vAlign w:val="center"/>
          </w:tcPr>
          <w:p w14:paraId="6510869F" w14:textId="56B5CD38" w:rsidR="00191A82" w:rsidRDefault="00191A82" w:rsidP="00594295">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C</w:t>
            </w:r>
            <w:r w:rsidR="00A63A6D">
              <w:rPr>
                <w:rFonts w:asciiTheme="minorEastAsia" w:hAnsiTheme="minorEastAsia" w:cs="宋体"/>
                <w:color w:val="000000"/>
                <w:kern w:val="0"/>
                <w:szCs w:val="21"/>
              </w:rPr>
              <w:t>12DI</w:t>
            </w:r>
          </w:p>
        </w:tc>
        <w:tc>
          <w:tcPr>
            <w:tcW w:w="4123" w:type="pct"/>
            <w:shd w:val="clear" w:color="auto" w:fill="auto"/>
            <w:vAlign w:val="center"/>
          </w:tcPr>
          <w:p w14:paraId="494285EB" w14:textId="491CC4E5" w:rsidR="00191A82" w:rsidRDefault="00E8122C" w:rsidP="00331F8D">
            <w:pPr>
              <w:widowControl/>
              <w:jc w:val="left"/>
              <w:rPr>
                <w:rFonts w:asciiTheme="minorEastAsia" w:hAnsiTheme="minorEastAsia" w:cs="宋体"/>
                <w:color w:val="000000"/>
                <w:kern w:val="0"/>
                <w:szCs w:val="21"/>
              </w:rPr>
            </w:pPr>
            <w:r>
              <w:rPr>
                <w:rFonts w:asciiTheme="minorEastAsia" w:hAnsiTheme="minorEastAsia" w:cs="宋体"/>
                <w:color w:val="000000"/>
                <w:kern w:val="0"/>
                <w:szCs w:val="21"/>
              </w:rPr>
              <w:t>12</w:t>
            </w:r>
            <w:r w:rsidR="0080361B">
              <w:rPr>
                <w:rFonts w:asciiTheme="minorEastAsia" w:hAnsiTheme="minorEastAsia" w:cs="宋体" w:hint="eastAsia"/>
                <w:color w:val="000000"/>
                <w:kern w:val="0"/>
                <w:szCs w:val="21"/>
              </w:rPr>
              <w:t>台：</w:t>
            </w:r>
            <w:r w:rsidRPr="00E8122C">
              <w:rPr>
                <w:rFonts w:asciiTheme="minorEastAsia" w:hAnsiTheme="minorEastAsia" w:cs="宋体" w:hint="eastAsia"/>
                <w:color w:val="000000"/>
                <w:kern w:val="0"/>
                <w:szCs w:val="21"/>
              </w:rPr>
              <w:t>C12DI-Ⅰ24J002</w:t>
            </w:r>
            <w:r>
              <w:rPr>
                <w:rFonts w:asciiTheme="minorEastAsia" w:hAnsiTheme="minorEastAsia" w:cs="宋体" w:hint="eastAsia"/>
                <w:color w:val="000000"/>
                <w:kern w:val="0"/>
                <w:szCs w:val="21"/>
              </w:rPr>
              <w:t>～</w:t>
            </w:r>
            <w:r w:rsidRPr="00E8122C">
              <w:rPr>
                <w:rFonts w:asciiTheme="minorEastAsia" w:hAnsiTheme="minorEastAsia" w:cs="宋体" w:hint="eastAsia"/>
                <w:color w:val="000000"/>
                <w:kern w:val="0"/>
                <w:szCs w:val="21"/>
              </w:rPr>
              <w:t>C12DI-Ⅰ24J005</w:t>
            </w:r>
            <w:r>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C12DI-Ⅰ23F001</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C12DI-Ⅰ23F006</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C12DI-Ⅰ24C001</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C12DI-Ⅰ24C002</w:t>
            </w:r>
          </w:p>
          <w:p w14:paraId="50934861" w14:textId="01314DF3" w:rsidR="00A63A6D" w:rsidRDefault="00E8122C" w:rsidP="00331F8D">
            <w:pPr>
              <w:widowControl/>
              <w:jc w:val="left"/>
              <w:rPr>
                <w:rFonts w:asciiTheme="minorEastAsia" w:hAnsiTheme="minorEastAsia" w:cs="宋体"/>
                <w:color w:val="000000"/>
                <w:kern w:val="0"/>
                <w:szCs w:val="21"/>
              </w:rPr>
            </w:pPr>
            <w:r>
              <w:rPr>
                <w:rFonts w:asciiTheme="minorEastAsia" w:hAnsiTheme="minorEastAsia" w:cs="宋体"/>
                <w:color w:val="000000"/>
                <w:kern w:val="0"/>
                <w:szCs w:val="21"/>
              </w:rPr>
              <w:t>11</w:t>
            </w:r>
            <w:r>
              <w:rPr>
                <w:rFonts w:asciiTheme="minorEastAsia" w:hAnsiTheme="minorEastAsia" w:cs="宋体" w:hint="eastAsia"/>
                <w:color w:val="000000"/>
                <w:kern w:val="0"/>
                <w:szCs w:val="21"/>
              </w:rPr>
              <w:t>台：</w:t>
            </w:r>
            <w:r w:rsidR="00A63A6D" w:rsidRPr="00A63A6D">
              <w:rPr>
                <w:rFonts w:asciiTheme="minorEastAsia" w:hAnsiTheme="minorEastAsia" w:cs="宋体" w:hint="eastAsia"/>
                <w:color w:val="000000"/>
                <w:kern w:val="0"/>
                <w:szCs w:val="21"/>
              </w:rPr>
              <w:t>C12DI-Ⅰ</w:t>
            </w:r>
            <w:r>
              <w:rPr>
                <w:rFonts w:asciiTheme="minorEastAsia" w:hAnsiTheme="minorEastAsia" w:cs="宋体" w:hint="eastAsia"/>
                <w:color w:val="000000"/>
                <w:kern w:val="0"/>
                <w:szCs w:val="21"/>
              </w:rPr>
              <w:t>23F00</w:t>
            </w:r>
            <w:r>
              <w:rPr>
                <w:rFonts w:asciiTheme="minorEastAsia" w:hAnsiTheme="minorEastAsia" w:cs="宋体"/>
                <w:color w:val="000000"/>
                <w:kern w:val="0"/>
                <w:szCs w:val="21"/>
              </w:rPr>
              <w:t>7</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C12DI-Ⅰ23F012</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C12DI-Ⅰ24J001</w:t>
            </w:r>
            <w:r w:rsidR="00A63A6D">
              <w:rPr>
                <w:rFonts w:asciiTheme="minorEastAsia" w:hAnsiTheme="minorEastAsia" w:cs="宋体" w:hint="eastAsia"/>
                <w:color w:val="000000"/>
                <w:kern w:val="0"/>
                <w:szCs w:val="21"/>
              </w:rPr>
              <w:t>、</w:t>
            </w:r>
            <w:r w:rsidRPr="00E8122C">
              <w:rPr>
                <w:rFonts w:asciiTheme="minorEastAsia" w:hAnsiTheme="minorEastAsia" w:cs="宋体" w:hint="eastAsia"/>
                <w:color w:val="000000"/>
                <w:kern w:val="0"/>
                <w:szCs w:val="21"/>
              </w:rPr>
              <w:t>C12DI-Ⅰ23F007</w:t>
            </w:r>
            <w:r>
              <w:rPr>
                <w:rFonts w:asciiTheme="minorEastAsia" w:hAnsiTheme="minorEastAsia" w:cs="宋体" w:hint="eastAsia"/>
                <w:color w:val="000000"/>
                <w:kern w:val="0"/>
                <w:szCs w:val="21"/>
              </w:rPr>
              <w:t>、</w:t>
            </w:r>
            <w:r w:rsidRPr="00E8122C">
              <w:rPr>
                <w:rFonts w:asciiTheme="minorEastAsia" w:hAnsiTheme="minorEastAsia" w:cs="宋体" w:hint="eastAsia"/>
                <w:color w:val="000000"/>
                <w:kern w:val="0"/>
                <w:szCs w:val="21"/>
              </w:rPr>
              <w:t>C12DI-Ⅰ23K002</w:t>
            </w:r>
            <w:r>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C12DI-Ⅰ23K005</w:t>
            </w:r>
          </w:p>
          <w:p w14:paraId="763B5019" w14:textId="49F46A63" w:rsidR="00A63A6D" w:rsidRDefault="00E8122C" w:rsidP="00331F8D">
            <w:pPr>
              <w:widowControl/>
              <w:jc w:val="left"/>
              <w:rPr>
                <w:rFonts w:asciiTheme="minorEastAsia" w:hAnsiTheme="minorEastAsia" w:cs="宋体"/>
                <w:color w:val="000000"/>
                <w:kern w:val="0"/>
                <w:szCs w:val="21"/>
              </w:rPr>
            </w:pPr>
            <w:r>
              <w:rPr>
                <w:rFonts w:asciiTheme="minorEastAsia" w:hAnsiTheme="minorEastAsia" w:cs="宋体"/>
                <w:color w:val="000000"/>
                <w:kern w:val="0"/>
                <w:szCs w:val="21"/>
              </w:rPr>
              <w:t>13</w:t>
            </w:r>
            <w:r>
              <w:rPr>
                <w:rFonts w:asciiTheme="minorEastAsia" w:hAnsiTheme="minorEastAsia" w:cs="宋体" w:hint="eastAsia"/>
                <w:color w:val="000000"/>
                <w:kern w:val="0"/>
                <w:szCs w:val="21"/>
              </w:rPr>
              <w:t>台：</w:t>
            </w:r>
            <w:r w:rsidR="00A63A6D" w:rsidRPr="00A63A6D">
              <w:rPr>
                <w:rFonts w:asciiTheme="minorEastAsia" w:hAnsiTheme="minorEastAsia" w:cs="宋体" w:hint="eastAsia"/>
                <w:color w:val="000000"/>
                <w:kern w:val="0"/>
                <w:szCs w:val="21"/>
              </w:rPr>
              <w:t>C12DI-Ⅰ23G001</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C12DI-Ⅰ23G004</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C12DI-Ⅰ23G006</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C12DI-Ⅰ23J001</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C12DI-Ⅰ23J003</w:t>
            </w:r>
            <w:r w:rsidR="00A63A6D">
              <w:rPr>
                <w:rFonts w:asciiTheme="minorEastAsia" w:hAnsiTheme="minorEastAsia" w:cs="宋体" w:hint="eastAsia"/>
                <w:color w:val="000000"/>
                <w:kern w:val="0"/>
                <w:szCs w:val="21"/>
              </w:rPr>
              <w:t>～</w:t>
            </w:r>
            <w:r w:rsidR="00A63A6D" w:rsidRPr="00A63A6D">
              <w:rPr>
                <w:rFonts w:asciiTheme="minorEastAsia" w:hAnsiTheme="minorEastAsia" w:cs="宋体" w:hint="eastAsia"/>
                <w:color w:val="000000"/>
                <w:kern w:val="0"/>
                <w:szCs w:val="21"/>
              </w:rPr>
              <w:t>C12DI-Ⅰ23J009</w:t>
            </w:r>
          </w:p>
          <w:p w14:paraId="46096198" w14:textId="167D7B50" w:rsidR="00A63A6D" w:rsidRDefault="00E8122C" w:rsidP="00331F8D">
            <w:pPr>
              <w:widowControl/>
              <w:jc w:val="left"/>
              <w:rPr>
                <w:rFonts w:asciiTheme="minorEastAsia" w:hAnsiTheme="minorEastAsia" w:cs="宋体"/>
                <w:color w:val="000000"/>
                <w:kern w:val="0"/>
                <w:szCs w:val="21"/>
              </w:rPr>
            </w:pPr>
            <w:r>
              <w:rPr>
                <w:rFonts w:asciiTheme="minorEastAsia" w:hAnsiTheme="minorEastAsia" w:cs="宋体"/>
                <w:color w:val="000000"/>
                <w:kern w:val="0"/>
                <w:szCs w:val="21"/>
              </w:rPr>
              <w:t>1</w:t>
            </w:r>
            <w:r>
              <w:rPr>
                <w:rFonts w:asciiTheme="minorEastAsia" w:hAnsiTheme="minorEastAsia" w:cs="宋体" w:hint="eastAsia"/>
                <w:color w:val="000000"/>
                <w:kern w:val="0"/>
                <w:szCs w:val="21"/>
              </w:rPr>
              <w:t>台：</w:t>
            </w:r>
            <w:r w:rsidR="00A63A6D" w:rsidRPr="00A63A6D">
              <w:rPr>
                <w:rFonts w:asciiTheme="minorEastAsia" w:hAnsiTheme="minorEastAsia" w:cs="宋体" w:hint="eastAsia"/>
                <w:color w:val="000000"/>
                <w:kern w:val="0"/>
                <w:szCs w:val="21"/>
              </w:rPr>
              <w:t>C12DI-Ⅰ23K001</w:t>
            </w:r>
          </w:p>
        </w:tc>
      </w:tr>
    </w:tbl>
    <w:p w14:paraId="550531E6" w14:textId="77777777" w:rsidR="000C359F" w:rsidRPr="00594295" w:rsidRDefault="001556E7">
      <w:pPr>
        <w:pStyle w:val="af0"/>
        <w:numPr>
          <w:ilvl w:val="1"/>
          <w:numId w:val="1"/>
        </w:numPr>
        <w:spacing w:line="276" w:lineRule="auto"/>
        <w:ind w:firstLineChars="0"/>
        <w:jc w:val="left"/>
        <w:rPr>
          <w:b/>
          <w:sz w:val="28"/>
          <w:szCs w:val="28"/>
        </w:rPr>
      </w:pPr>
      <w:r w:rsidRPr="00594295">
        <w:rPr>
          <w:rFonts w:hint="eastAsia"/>
          <w:b/>
          <w:sz w:val="28"/>
          <w:szCs w:val="28"/>
        </w:rPr>
        <w:t>原因</w:t>
      </w:r>
      <w:r w:rsidRPr="00594295">
        <w:rPr>
          <w:rFonts w:hint="eastAsia"/>
          <w:b/>
          <w:sz w:val="28"/>
          <w:szCs w:val="28"/>
        </w:rPr>
        <w:t xml:space="preserve"> </w:t>
      </w:r>
      <w:r w:rsidRPr="00594295">
        <w:rPr>
          <w:b/>
          <w:sz w:val="28"/>
          <w:szCs w:val="28"/>
        </w:rPr>
        <w:t>REASON</w:t>
      </w:r>
    </w:p>
    <w:p w14:paraId="4358151A" w14:textId="15D8305D" w:rsidR="00F820E6" w:rsidRPr="00621836" w:rsidRDefault="00804515">
      <w:pPr>
        <w:pStyle w:val="af0"/>
        <w:spacing w:line="276" w:lineRule="auto"/>
        <w:ind w:firstLine="560"/>
        <w:rPr>
          <w:rFonts w:ascii="Times New Roman" w:hAnsi="Times New Roman" w:cs="Times New Roman"/>
          <w:sz w:val="28"/>
          <w:szCs w:val="28"/>
        </w:rPr>
      </w:pPr>
      <w:r>
        <w:rPr>
          <w:rFonts w:ascii="Times New Roman" w:hAnsi="Times New Roman" w:cs="Times New Roman" w:hint="eastAsia"/>
          <w:sz w:val="28"/>
          <w:szCs w:val="28"/>
        </w:rPr>
        <w:t>电子燃油泵优化设计，具有</w:t>
      </w:r>
      <w:r w:rsidRPr="00804515">
        <w:rPr>
          <w:rFonts w:ascii="Times New Roman" w:hAnsi="Times New Roman" w:cs="Times New Roman" w:hint="eastAsia"/>
          <w:sz w:val="28"/>
          <w:szCs w:val="28"/>
        </w:rPr>
        <w:t>功率密度大、调速灵活</w:t>
      </w:r>
      <w:r>
        <w:rPr>
          <w:rFonts w:ascii="Times New Roman" w:hAnsi="Times New Roman" w:cs="Times New Roman" w:hint="eastAsia"/>
          <w:sz w:val="28"/>
          <w:szCs w:val="28"/>
        </w:rPr>
        <w:t>、质量轻、使用寿命长及可靠性高的</w:t>
      </w:r>
      <w:r w:rsidR="0041543D">
        <w:rPr>
          <w:rFonts w:ascii="Times New Roman" w:hAnsi="Times New Roman" w:cs="Times New Roman" w:hint="eastAsia"/>
          <w:sz w:val="28"/>
          <w:szCs w:val="28"/>
        </w:rPr>
        <w:t>优点</w:t>
      </w:r>
      <w:r w:rsidR="002F53AF">
        <w:rPr>
          <w:rFonts w:ascii="Times New Roman" w:hAnsi="Times New Roman" w:cs="Times New Roman" w:hint="eastAsia"/>
          <w:sz w:val="28"/>
          <w:szCs w:val="28"/>
        </w:rPr>
        <w:t>。</w:t>
      </w:r>
    </w:p>
    <w:p w14:paraId="00B4B0BD"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执行</w:t>
      </w:r>
      <w:r>
        <w:rPr>
          <w:b/>
          <w:sz w:val="28"/>
          <w:szCs w:val="28"/>
        </w:rPr>
        <w:t>时间</w:t>
      </w:r>
      <w:r>
        <w:rPr>
          <w:rFonts w:ascii="Times New Roman" w:hAnsi="Times New Roman" w:cs="Times New Roman" w:hint="eastAsia"/>
          <w:b/>
          <w:sz w:val="28"/>
          <w:szCs w:val="24"/>
        </w:rPr>
        <w:t xml:space="preserve"> TIME OF COMPLIANCE</w:t>
      </w:r>
    </w:p>
    <w:p w14:paraId="2EECE26E" w14:textId="7E0C6E20" w:rsidR="000C359F" w:rsidRDefault="000F00A3">
      <w:pPr>
        <w:pStyle w:val="af0"/>
        <w:spacing w:line="276" w:lineRule="auto"/>
        <w:ind w:firstLine="560"/>
        <w:rPr>
          <w:sz w:val="28"/>
          <w:szCs w:val="28"/>
        </w:rPr>
      </w:pPr>
      <w:r>
        <w:rPr>
          <w:sz w:val="28"/>
          <w:szCs w:val="28"/>
        </w:rPr>
        <w:t>立即执行</w:t>
      </w:r>
      <w:r w:rsidR="004B28FC">
        <w:rPr>
          <w:rFonts w:ascii="Times New Roman" w:hAnsi="Times New Roman" w:cs="Times New Roman"/>
          <w:sz w:val="28"/>
          <w:szCs w:val="28"/>
        </w:rPr>
        <w:t>。</w:t>
      </w:r>
    </w:p>
    <w:p w14:paraId="285FE79D"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参考</w:t>
      </w:r>
      <w:r>
        <w:rPr>
          <w:b/>
          <w:sz w:val="28"/>
          <w:szCs w:val="28"/>
        </w:rPr>
        <w:t>文件</w:t>
      </w:r>
      <w:r>
        <w:rPr>
          <w:rFonts w:ascii="Times New Roman" w:hAnsi="Times New Roman" w:cs="Times New Roman" w:hint="eastAsia"/>
          <w:b/>
          <w:sz w:val="28"/>
          <w:szCs w:val="24"/>
        </w:rPr>
        <w:t xml:space="preserve"> </w:t>
      </w:r>
      <w:r>
        <w:rPr>
          <w:rFonts w:ascii="Times New Roman" w:hAnsi="Times New Roman" w:cs="Times New Roman"/>
          <w:b/>
          <w:sz w:val="28"/>
          <w:szCs w:val="24"/>
        </w:rPr>
        <w:t>REFERENCES</w:t>
      </w:r>
    </w:p>
    <w:p w14:paraId="02453912" w14:textId="00F70540" w:rsidR="000C359F" w:rsidRDefault="00AD5FA2">
      <w:pPr>
        <w:pStyle w:val="af0"/>
        <w:spacing w:line="276" w:lineRule="auto"/>
        <w:ind w:firstLine="560"/>
        <w:rPr>
          <w:sz w:val="28"/>
          <w:szCs w:val="28"/>
        </w:rPr>
      </w:pPr>
      <w:r>
        <w:rPr>
          <w:rFonts w:hint="eastAsia"/>
          <w:sz w:val="28"/>
          <w:szCs w:val="28"/>
        </w:rPr>
        <w:t>发动机维修</w:t>
      </w:r>
      <w:r w:rsidR="008D4AC7">
        <w:rPr>
          <w:rFonts w:hint="eastAsia"/>
          <w:sz w:val="28"/>
          <w:szCs w:val="28"/>
        </w:rPr>
        <w:t>手册</w:t>
      </w:r>
      <w:r w:rsidR="001516E1">
        <w:rPr>
          <w:rFonts w:hint="eastAsia"/>
          <w:sz w:val="28"/>
          <w:szCs w:val="28"/>
        </w:rPr>
        <w:t>。</w:t>
      </w:r>
    </w:p>
    <w:p w14:paraId="2457AD32"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质量数据</w:t>
      </w:r>
      <w:r>
        <w:rPr>
          <w:rFonts w:hint="eastAsia"/>
          <w:b/>
          <w:sz w:val="28"/>
          <w:szCs w:val="28"/>
        </w:rPr>
        <w:t xml:space="preserve"> </w:t>
      </w:r>
      <w:r>
        <w:rPr>
          <w:rFonts w:ascii="Times New Roman" w:hAnsi="Times New Roman" w:cs="Times New Roman"/>
          <w:b/>
          <w:sz w:val="28"/>
          <w:szCs w:val="24"/>
        </w:rPr>
        <w:t>MASS DATE</w:t>
      </w:r>
    </w:p>
    <w:p w14:paraId="529C2B15" w14:textId="0A54F845" w:rsidR="000C359F" w:rsidRDefault="001556E7">
      <w:pPr>
        <w:pStyle w:val="af0"/>
        <w:ind w:firstLine="560"/>
        <w:rPr>
          <w:sz w:val="28"/>
          <w:szCs w:val="28"/>
        </w:rPr>
      </w:pPr>
      <w:r>
        <w:rPr>
          <w:rFonts w:hint="eastAsia"/>
          <w:sz w:val="28"/>
          <w:szCs w:val="28"/>
        </w:rPr>
        <w:t>重量的变化</w:t>
      </w:r>
      <w:r>
        <w:rPr>
          <w:rFonts w:hint="eastAsia"/>
          <w:sz w:val="28"/>
          <w:szCs w:val="28"/>
        </w:rPr>
        <w:t>-</w:t>
      </w:r>
      <w:r>
        <w:rPr>
          <w:sz w:val="28"/>
          <w:szCs w:val="28"/>
        </w:rPr>
        <w:t>-----</w:t>
      </w:r>
      <w:r w:rsidR="000D5DB6">
        <w:rPr>
          <w:rFonts w:hint="eastAsia"/>
          <w:sz w:val="28"/>
          <w:szCs w:val="28"/>
        </w:rPr>
        <w:t>由</w:t>
      </w:r>
      <w:r w:rsidR="000D5DB6">
        <w:rPr>
          <w:rFonts w:hint="eastAsia"/>
          <w:sz w:val="28"/>
          <w:szCs w:val="28"/>
        </w:rPr>
        <w:t>1</w:t>
      </w:r>
      <w:r w:rsidR="000D5DB6">
        <w:rPr>
          <w:sz w:val="28"/>
          <w:szCs w:val="28"/>
        </w:rPr>
        <w:t>45g</w:t>
      </w:r>
      <w:r w:rsidR="000D5DB6">
        <w:rPr>
          <w:rFonts w:hint="eastAsia"/>
          <w:sz w:val="28"/>
          <w:szCs w:val="28"/>
        </w:rPr>
        <w:t>降为</w:t>
      </w:r>
      <w:r w:rsidR="000D5DB6">
        <w:rPr>
          <w:rFonts w:hint="eastAsia"/>
          <w:sz w:val="28"/>
          <w:szCs w:val="28"/>
        </w:rPr>
        <w:t>1</w:t>
      </w:r>
      <w:r w:rsidR="000D5DB6">
        <w:rPr>
          <w:sz w:val="28"/>
          <w:szCs w:val="28"/>
        </w:rPr>
        <w:t>27g</w:t>
      </w:r>
      <w:r w:rsidR="001516E1">
        <w:rPr>
          <w:rFonts w:hint="eastAsia"/>
          <w:sz w:val="28"/>
          <w:szCs w:val="28"/>
        </w:rPr>
        <w:t>。</w:t>
      </w:r>
    </w:p>
    <w:p w14:paraId="0FA9164D" w14:textId="77777777" w:rsidR="000C359F" w:rsidRDefault="001556E7">
      <w:pPr>
        <w:pStyle w:val="af0"/>
        <w:ind w:firstLine="560"/>
        <w:rPr>
          <w:sz w:val="28"/>
          <w:szCs w:val="28"/>
        </w:rPr>
      </w:pPr>
      <w:r>
        <w:rPr>
          <w:rFonts w:hint="eastAsia"/>
          <w:sz w:val="28"/>
          <w:szCs w:val="28"/>
        </w:rPr>
        <w:t>惯性矩</w:t>
      </w:r>
      <w:r>
        <w:rPr>
          <w:rFonts w:hint="eastAsia"/>
          <w:sz w:val="28"/>
          <w:szCs w:val="28"/>
        </w:rPr>
        <w:t>-</w:t>
      </w:r>
      <w:r>
        <w:rPr>
          <w:sz w:val="28"/>
          <w:szCs w:val="28"/>
        </w:rPr>
        <w:t>-----</w:t>
      </w:r>
      <w:r>
        <w:rPr>
          <w:rFonts w:hint="eastAsia"/>
          <w:sz w:val="28"/>
          <w:szCs w:val="28"/>
        </w:rPr>
        <w:t>不涉及</w:t>
      </w:r>
      <w:r w:rsidR="001516E1">
        <w:rPr>
          <w:rFonts w:hint="eastAsia"/>
          <w:sz w:val="28"/>
          <w:szCs w:val="28"/>
        </w:rPr>
        <w:t>。</w:t>
      </w:r>
    </w:p>
    <w:p w14:paraId="168D415E"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对</w:t>
      </w:r>
      <w:r>
        <w:rPr>
          <w:b/>
          <w:sz w:val="28"/>
          <w:szCs w:val="28"/>
        </w:rPr>
        <w:t>其他</w:t>
      </w:r>
      <w:r>
        <w:rPr>
          <w:rFonts w:hint="eastAsia"/>
          <w:b/>
          <w:sz w:val="28"/>
          <w:szCs w:val="28"/>
        </w:rPr>
        <w:t>发行</w:t>
      </w:r>
      <w:r>
        <w:rPr>
          <w:b/>
          <w:sz w:val="28"/>
          <w:szCs w:val="28"/>
        </w:rPr>
        <w:t>物的影响</w:t>
      </w:r>
      <w:r>
        <w:rPr>
          <w:rFonts w:hint="eastAsia"/>
          <w:b/>
          <w:sz w:val="28"/>
          <w:szCs w:val="28"/>
        </w:rPr>
        <w:t xml:space="preserve"> </w:t>
      </w:r>
      <w:r>
        <w:rPr>
          <w:rFonts w:ascii="Times New Roman" w:hAnsi="Times New Roman" w:cs="Times New Roman"/>
          <w:b/>
          <w:sz w:val="28"/>
          <w:szCs w:val="24"/>
        </w:rPr>
        <w:t>OTHER PUBLICATIONS AFFECTED</w:t>
      </w:r>
    </w:p>
    <w:p w14:paraId="44116952" w14:textId="2950F79F" w:rsidR="000C359F" w:rsidRPr="00693C0C" w:rsidRDefault="001556E7" w:rsidP="00693C0C">
      <w:pPr>
        <w:pStyle w:val="af0"/>
        <w:spacing w:line="276" w:lineRule="auto"/>
        <w:ind w:firstLine="560"/>
        <w:rPr>
          <w:sz w:val="28"/>
          <w:szCs w:val="28"/>
        </w:rPr>
      </w:pPr>
      <w:r>
        <w:rPr>
          <w:rFonts w:hint="eastAsia"/>
          <w:sz w:val="28"/>
          <w:szCs w:val="28"/>
        </w:rPr>
        <w:t>无</w:t>
      </w:r>
      <w:r w:rsidR="001516E1">
        <w:rPr>
          <w:rFonts w:hint="eastAsia"/>
          <w:sz w:val="28"/>
          <w:szCs w:val="28"/>
        </w:rPr>
        <w:t>。</w:t>
      </w:r>
    </w:p>
    <w:p w14:paraId="6B025524"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零件</w:t>
      </w:r>
      <w:r>
        <w:rPr>
          <w:b/>
          <w:sz w:val="28"/>
          <w:szCs w:val="28"/>
        </w:rPr>
        <w:t>互换性</w:t>
      </w:r>
      <w:r>
        <w:rPr>
          <w:rFonts w:hint="eastAsia"/>
          <w:b/>
          <w:sz w:val="28"/>
          <w:szCs w:val="28"/>
        </w:rPr>
        <w:t xml:space="preserve"> </w:t>
      </w:r>
      <w:r>
        <w:rPr>
          <w:rFonts w:ascii="Times New Roman" w:hAnsi="Times New Roman" w:cs="Times New Roman" w:hint="eastAsia"/>
          <w:b/>
          <w:sz w:val="28"/>
          <w:szCs w:val="24"/>
        </w:rPr>
        <w:t>INTERCHANGEABILITY OF PARTS</w:t>
      </w:r>
    </w:p>
    <w:p w14:paraId="53892490" w14:textId="1F740897" w:rsidR="00257F2F" w:rsidRDefault="001556E7" w:rsidP="006B3440">
      <w:pPr>
        <w:pStyle w:val="af0"/>
        <w:spacing w:line="276" w:lineRule="auto"/>
        <w:ind w:firstLine="560"/>
        <w:rPr>
          <w:sz w:val="28"/>
          <w:szCs w:val="28"/>
        </w:rPr>
      </w:pPr>
      <w:r w:rsidRPr="00EB2BBE">
        <w:rPr>
          <w:rFonts w:hint="eastAsia"/>
          <w:sz w:val="28"/>
          <w:szCs w:val="28"/>
        </w:rPr>
        <w:lastRenderedPageBreak/>
        <w:t>在</w:t>
      </w:r>
      <w:r w:rsidR="007F09D4">
        <w:rPr>
          <w:rFonts w:hint="eastAsia"/>
          <w:sz w:val="28"/>
          <w:szCs w:val="28"/>
        </w:rPr>
        <w:t>更换</w:t>
      </w:r>
      <w:r w:rsidR="00B53183">
        <w:rPr>
          <w:rFonts w:hint="eastAsia"/>
          <w:sz w:val="28"/>
          <w:szCs w:val="28"/>
        </w:rPr>
        <w:t>发动机</w:t>
      </w:r>
      <w:r w:rsidR="000D5DB6">
        <w:rPr>
          <w:rFonts w:hint="eastAsia"/>
          <w:sz w:val="28"/>
          <w:szCs w:val="28"/>
        </w:rPr>
        <w:t>冷燃油系统电子燃油泵</w:t>
      </w:r>
      <w:r w:rsidR="009054DD" w:rsidRPr="00EB2BBE">
        <w:rPr>
          <w:sz w:val="28"/>
          <w:szCs w:val="28"/>
        </w:rPr>
        <w:t>时</w:t>
      </w:r>
      <w:r w:rsidRPr="00EB2BBE">
        <w:rPr>
          <w:rFonts w:hint="eastAsia"/>
          <w:sz w:val="28"/>
          <w:szCs w:val="28"/>
        </w:rPr>
        <w:t>，</w:t>
      </w:r>
      <w:r w:rsidRPr="00EB2BBE">
        <w:rPr>
          <w:sz w:val="28"/>
          <w:szCs w:val="28"/>
        </w:rPr>
        <w:t>注意下列信息</w:t>
      </w:r>
      <w:r w:rsidR="006B3440">
        <w:rPr>
          <w:rFonts w:hint="eastAsia"/>
          <w:sz w:val="28"/>
          <w:szCs w:val="28"/>
        </w:rPr>
        <w:t>。</w:t>
      </w:r>
    </w:p>
    <w:p w14:paraId="4574A07A" w14:textId="77777777" w:rsidR="00257F2F" w:rsidRDefault="001556E7" w:rsidP="006B3440">
      <w:pPr>
        <w:pStyle w:val="af0"/>
        <w:spacing w:line="276" w:lineRule="auto"/>
        <w:ind w:firstLine="560"/>
        <w:rPr>
          <w:sz w:val="28"/>
          <w:szCs w:val="28"/>
        </w:rPr>
      </w:pPr>
      <w:r w:rsidRPr="00EB2BBE">
        <w:rPr>
          <w:rFonts w:hint="eastAsia"/>
          <w:sz w:val="28"/>
          <w:szCs w:val="28"/>
        </w:rPr>
        <w:t>必须根据下面指令拆下零部件并将其发送给宗申航发公司或授权分销商、服务中心。</w:t>
      </w:r>
    </w:p>
    <w:p w14:paraId="183F63A3" w14:textId="77777777" w:rsidR="000C359F" w:rsidRDefault="001556E7">
      <w:pPr>
        <w:pStyle w:val="af0"/>
        <w:numPr>
          <w:ilvl w:val="0"/>
          <w:numId w:val="1"/>
        </w:numPr>
        <w:spacing w:line="276" w:lineRule="auto"/>
        <w:ind w:firstLineChars="0"/>
        <w:jc w:val="left"/>
        <w:rPr>
          <w:b/>
          <w:sz w:val="28"/>
          <w:szCs w:val="28"/>
        </w:rPr>
      </w:pPr>
      <w:r>
        <w:rPr>
          <w:rFonts w:hint="eastAsia"/>
          <w:b/>
          <w:noProof/>
        </w:rPr>
        <mc:AlternateContent>
          <mc:Choice Requires="wps">
            <w:drawing>
              <wp:anchor distT="0" distB="0" distL="114300" distR="114300" simplePos="0" relativeHeight="251661312" behindDoc="0" locked="0" layoutInCell="1" allowOverlap="1" wp14:anchorId="678808E0" wp14:editId="68C9565C">
                <wp:simplePos x="0" y="0"/>
                <wp:positionH relativeFrom="margin">
                  <wp:align>right</wp:align>
                </wp:positionH>
                <wp:positionV relativeFrom="paragraph">
                  <wp:posOffset>325755</wp:posOffset>
                </wp:positionV>
                <wp:extent cx="6083935" cy="0"/>
                <wp:effectExtent l="0" t="0" r="31115" b="19050"/>
                <wp:wrapNone/>
                <wp:docPr id="2" name="直接连接符 2"/>
                <wp:cNvGraphicFramePr/>
                <a:graphic xmlns:a="http://schemas.openxmlformats.org/drawingml/2006/main">
                  <a:graphicData uri="http://schemas.microsoft.com/office/word/2010/wordprocessingShape">
                    <wps:wsp>
                      <wps:cNvCnPr/>
                      <wps:spPr>
                        <a:xfrm flipV="1">
                          <a:off x="0" y="0"/>
                          <a:ext cx="60839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_x0000_s1026" o:spid="_x0000_s1026" o:spt="20" style="position:absolute;left:0pt;flip:y;margin-top:25.65pt;height:0pt;width:479.05pt;mso-position-horizontal:right;mso-position-horizontal-relative:margin;z-index:251661312;mso-width-relative:page;mso-height-relative:page;" filled="f" stroked="t" coordsize="21600,21600" o:gfxdata="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IwKjONQA&#10;AAAGAQAADwAAAAAAAAABACAAAAAiAAAAZHJzL2Rvd25yZXYueG1sUEsBAhQAFAAAAAgAh07iQFCY&#10;3W7qAQAAuwMAAA4AAAAAAAAAAQAgAAAAIwEAAGRycy9lMm9Eb2MueG1sUEsFBgAAAAAGAAYAWQEA&#10;AH8FAAAAAA==&#10;">
                <v:fill on="f" focussize="0,0"/>
                <v:stroke weight="0.5pt" color="#000000 [3200]" miterlimit="8" joinstyle="miter"/>
                <v:imagedata o:title=""/>
                <o:lock v:ext="edit" aspectratio="f"/>
              </v:line>
            </w:pict>
          </mc:Fallback>
        </mc:AlternateContent>
      </w:r>
      <w:r>
        <w:rPr>
          <w:rFonts w:hint="eastAsia"/>
          <w:b/>
          <w:sz w:val="28"/>
          <w:szCs w:val="28"/>
        </w:rPr>
        <w:t>技术</w:t>
      </w:r>
      <w:r>
        <w:rPr>
          <w:b/>
          <w:sz w:val="28"/>
          <w:szCs w:val="28"/>
        </w:rPr>
        <w:t>信息</w:t>
      </w:r>
      <w:r>
        <w:rPr>
          <w:rFonts w:hint="eastAsia"/>
          <w:b/>
          <w:sz w:val="28"/>
          <w:szCs w:val="28"/>
        </w:rPr>
        <w:t xml:space="preserve"> </w:t>
      </w:r>
      <w:r>
        <w:rPr>
          <w:rFonts w:ascii="Times New Roman" w:hAnsi="Times New Roman" w:cs="Times New Roman" w:hint="eastAsia"/>
          <w:b/>
          <w:sz w:val="28"/>
          <w:szCs w:val="24"/>
        </w:rPr>
        <w:t xml:space="preserve">TECHNICAL </w:t>
      </w:r>
      <w:r>
        <w:rPr>
          <w:rFonts w:ascii="Times New Roman" w:hAnsi="Times New Roman" w:cs="Times New Roman"/>
          <w:b/>
          <w:sz w:val="28"/>
          <w:szCs w:val="24"/>
        </w:rPr>
        <w:t>DETAILS</w:t>
      </w:r>
    </w:p>
    <w:p w14:paraId="1021F9A8" w14:textId="4A9D942D" w:rsidR="004D6D51" w:rsidRPr="0093692E" w:rsidRDefault="001556E7" w:rsidP="0093692E">
      <w:pPr>
        <w:pStyle w:val="af0"/>
        <w:numPr>
          <w:ilvl w:val="1"/>
          <w:numId w:val="1"/>
        </w:numPr>
        <w:spacing w:line="276" w:lineRule="auto"/>
        <w:ind w:firstLineChars="0"/>
        <w:jc w:val="left"/>
        <w:rPr>
          <w:b/>
          <w:sz w:val="28"/>
          <w:szCs w:val="28"/>
        </w:rPr>
      </w:pPr>
      <w:r>
        <w:rPr>
          <w:rFonts w:hint="eastAsia"/>
          <w:b/>
          <w:sz w:val="28"/>
          <w:szCs w:val="28"/>
        </w:rPr>
        <w:t>材料</w:t>
      </w:r>
      <w:r>
        <w:rPr>
          <w:b/>
          <w:sz w:val="28"/>
          <w:szCs w:val="28"/>
        </w:rPr>
        <w:t>和可用性</w:t>
      </w:r>
      <w:r>
        <w:rPr>
          <w:rFonts w:hint="eastAsia"/>
          <w:b/>
          <w:sz w:val="28"/>
          <w:szCs w:val="28"/>
        </w:rPr>
        <w:t xml:space="preserve"> </w:t>
      </w:r>
      <w:r>
        <w:rPr>
          <w:rFonts w:ascii="Times New Roman" w:hAnsi="Times New Roman" w:cs="Times New Roman" w:hint="eastAsia"/>
          <w:b/>
          <w:sz w:val="28"/>
          <w:szCs w:val="24"/>
        </w:rPr>
        <w:t>MATERIAL&amp;AVAILABILITY</w:t>
      </w:r>
    </w:p>
    <w:tbl>
      <w:tblPr>
        <w:tblStyle w:val="af"/>
        <w:tblpPr w:leftFromText="180" w:rightFromText="180" w:vertAnchor="text" w:tblpXSpec="center" w:tblpY="1"/>
        <w:tblOverlap w:val="neve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94"/>
        <w:gridCol w:w="1418"/>
        <w:gridCol w:w="2548"/>
        <w:gridCol w:w="525"/>
        <w:gridCol w:w="1320"/>
        <w:gridCol w:w="2650"/>
        <w:gridCol w:w="453"/>
      </w:tblGrid>
      <w:tr w:rsidR="00EF1649" w:rsidRPr="00940EFF" w14:paraId="49516349" w14:textId="6D18689C" w:rsidTr="00237AF9">
        <w:tc>
          <w:tcPr>
            <w:tcW w:w="361" w:type="pct"/>
            <w:vMerge w:val="restart"/>
            <w:tcBorders>
              <w:top w:val="single" w:sz="12" w:space="0" w:color="auto"/>
            </w:tcBorders>
            <w:vAlign w:val="center"/>
          </w:tcPr>
          <w:p w14:paraId="0C07F5C1" w14:textId="7565EE19"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hint="eastAsia"/>
                <w:sz w:val="22"/>
                <w:szCs w:val="21"/>
              </w:rPr>
              <w:t>编号</w:t>
            </w:r>
          </w:p>
        </w:tc>
        <w:tc>
          <w:tcPr>
            <w:tcW w:w="2337" w:type="pct"/>
            <w:gridSpan w:val="3"/>
            <w:tcBorders>
              <w:top w:val="single" w:sz="12" w:space="0" w:color="auto"/>
              <w:bottom w:val="single" w:sz="12" w:space="0" w:color="auto"/>
            </w:tcBorders>
            <w:vAlign w:val="center"/>
          </w:tcPr>
          <w:p w14:paraId="74F4310E" w14:textId="277E805B"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hint="eastAsia"/>
                <w:sz w:val="22"/>
                <w:szCs w:val="21"/>
              </w:rPr>
              <w:t>新零件</w:t>
            </w:r>
          </w:p>
        </w:tc>
        <w:tc>
          <w:tcPr>
            <w:tcW w:w="2302" w:type="pct"/>
            <w:gridSpan w:val="3"/>
            <w:tcBorders>
              <w:top w:val="single" w:sz="12" w:space="0" w:color="auto"/>
              <w:bottom w:val="single" w:sz="12" w:space="0" w:color="auto"/>
            </w:tcBorders>
            <w:vAlign w:val="center"/>
          </w:tcPr>
          <w:p w14:paraId="06FA3F0C" w14:textId="7CB0F523"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hint="eastAsia"/>
                <w:sz w:val="22"/>
                <w:szCs w:val="21"/>
              </w:rPr>
              <w:t>旧零件</w:t>
            </w:r>
          </w:p>
        </w:tc>
      </w:tr>
      <w:tr w:rsidR="00EF1649" w:rsidRPr="00940EFF" w14:paraId="7D602C72" w14:textId="21A575FD" w:rsidTr="00237AF9">
        <w:tc>
          <w:tcPr>
            <w:tcW w:w="361" w:type="pct"/>
            <w:vMerge/>
            <w:tcBorders>
              <w:bottom w:val="single" w:sz="12" w:space="0" w:color="auto"/>
            </w:tcBorders>
            <w:vAlign w:val="center"/>
          </w:tcPr>
          <w:p w14:paraId="2EA9E2AE" w14:textId="7ED96789" w:rsidR="00EF1649" w:rsidRPr="00940EFF" w:rsidRDefault="00EF1649" w:rsidP="00C87990">
            <w:pPr>
              <w:pStyle w:val="af0"/>
              <w:spacing w:line="276" w:lineRule="auto"/>
              <w:ind w:firstLineChars="0" w:firstLine="0"/>
              <w:jc w:val="center"/>
              <w:rPr>
                <w:rFonts w:asciiTheme="minorEastAsia" w:hAnsiTheme="minorEastAsia"/>
                <w:sz w:val="22"/>
                <w:szCs w:val="21"/>
              </w:rPr>
            </w:pPr>
          </w:p>
        </w:tc>
        <w:tc>
          <w:tcPr>
            <w:tcW w:w="738" w:type="pct"/>
            <w:tcBorders>
              <w:top w:val="single" w:sz="12" w:space="0" w:color="auto"/>
              <w:bottom w:val="single" w:sz="12" w:space="0" w:color="auto"/>
            </w:tcBorders>
            <w:vAlign w:val="center"/>
          </w:tcPr>
          <w:p w14:paraId="6978739B" w14:textId="3B0EF927" w:rsidR="00EF1649" w:rsidRPr="00940EFF" w:rsidRDefault="00EF1649" w:rsidP="00C87990">
            <w:pPr>
              <w:pStyle w:val="af0"/>
              <w:spacing w:line="276" w:lineRule="auto"/>
              <w:ind w:firstLineChars="0" w:firstLine="0"/>
              <w:jc w:val="center"/>
              <w:rPr>
                <w:rFonts w:asciiTheme="minorEastAsia" w:hAnsiTheme="minorEastAsia"/>
                <w:sz w:val="22"/>
                <w:szCs w:val="21"/>
              </w:rPr>
            </w:pPr>
            <w:r>
              <w:rPr>
                <w:rFonts w:asciiTheme="minorEastAsia" w:hAnsiTheme="minorEastAsia"/>
                <w:sz w:val="22"/>
                <w:szCs w:val="21"/>
              </w:rPr>
              <w:t>物料</w:t>
            </w:r>
            <w:r w:rsidRPr="00940EFF">
              <w:rPr>
                <w:rFonts w:asciiTheme="minorEastAsia" w:hAnsiTheme="minorEastAsia"/>
                <w:sz w:val="22"/>
                <w:szCs w:val="21"/>
              </w:rPr>
              <w:t>号</w:t>
            </w:r>
          </w:p>
        </w:tc>
        <w:tc>
          <w:tcPr>
            <w:tcW w:w="1326" w:type="pct"/>
            <w:tcBorders>
              <w:top w:val="single" w:sz="12" w:space="0" w:color="auto"/>
              <w:bottom w:val="single" w:sz="12" w:space="0" w:color="auto"/>
            </w:tcBorders>
            <w:vAlign w:val="center"/>
          </w:tcPr>
          <w:p w14:paraId="53904492" w14:textId="324FEC9D"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sz w:val="22"/>
                <w:szCs w:val="21"/>
              </w:rPr>
              <w:t>名称</w:t>
            </w:r>
          </w:p>
        </w:tc>
        <w:tc>
          <w:tcPr>
            <w:tcW w:w="273" w:type="pct"/>
            <w:tcBorders>
              <w:top w:val="single" w:sz="12" w:space="0" w:color="auto"/>
              <w:bottom w:val="single" w:sz="12" w:space="0" w:color="auto"/>
            </w:tcBorders>
            <w:vAlign w:val="center"/>
          </w:tcPr>
          <w:p w14:paraId="5C00CE14" w14:textId="5D8C8D82"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hint="eastAsia"/>
                <w:sz w:val="22"/>
                <w:szCs w:val="21"/>
              </w:rPr>
              <w:t>数量</w:t>
            </w:r>
          </w:p>
        </w:tc>
        <w:tc>
          <w:tcPr>
            <w:tcW w:w="687" w:type="pct"/>
            <w:tcBorders>
              <w:top w:val="single" w:sz="12" w:space="0" w:color="auto"/>
              <w:bottom w:val="single" w:sz="12" w:space="0" w:color="auto"/>
            </w:tcBorders>
            <w:vAlign w:val="center"/>
          </w:tcPr>
          <w:p w14:paraId="52AEDA3C" w14:textId="0CE67D10" w:rsidR="00EF1649" w:rsidRPr="00940EFF" w:rsidRDefault="00EF1649" w:rsidP="00C87990">
            <w:pPr>
              <w:pStyle w:val="af0"/>
              <w:spacing w:line="276" w:lineRule="auto"/>
              <w:ind w:firstLineChars="0" w:firstLine="0"/>
              <w:jc w:val="center"/>
              <w:rPr>
                <w:rFonts w:asciiTheme="minorEastAsia" w:hAnsiTheme="minorEastAsia"/>
                <w:sz w:val="22"/>
                <w:szCs w:val="21"/>
              </w:rPr>
            </w:pPr>
            <w:r>
              <w:rPr>
                <w:rFonts w:asciiTheme="minorEastAsia" w:hAnsiTheme="minorEastAsia"/>
                <w:sz w:val="22"/>
                <w:szCs w:val="21"/>
              </w:rPr>
              <w:t>物料</w:t>
            </w:r>
            <w:r w:rsidRPr="00940EFF">
              <w:rPr>
                <w:rFonts w:asciiTheme="minorEastAsia" w:hAnsiTheme="minorEastAsia"/>
                <w:sz w:val="22"/>
                <w:szCs w:val="21"/>
              </w:rPr>
              <w:t>号</w:t>
            </w:r>
          </w:p>
        </w:tc>
        <w:tc>
          <w:tcPr>
            <w:tcW w:w="1379" w:type="pct"/>
            <w:tcBorders>
              <w:top w:val="single" w:sz="12" w:space="0" w:color="auto"/>
              <w:bottom w:val="single" w:sz="12" w:space="0" w:color="auto"/>
            </w:tcBorders>
            <w:vAlign w:val="center"/>
          </w:tcPr>
          <w:p w14:paraId="5B2AA201" w14:textId="2BB92E3C"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sz w:val="22"/>
                <w:szCs w:val="21"/>
              </w:rPr>
              <w:t>名称</w:t>
            </w:r>
          </w:p>
        </w:tc>
        <w:tc>
          <w:tcPr>
            <w:tcW w:w="236" w:type="pct"/>
            <w:tcBorders>
              <w:top w:val="single" w:sz="12" w:space="0" w:color="auto"/>
              <w:bottom w:val="single" w:sz="12" w:space="0" w:color="auto"/>
            </w:tcBorders>
            <w:vAlign w:val="center"/>
          </w:tcPr>
          <w:p w14:paraId="47FAD8E9" w14:textId="36D13FED" w:rsidR="00EF1649" w:rsidRPr="00940EFF" w:rsidRDefault="00EF1649" w:rsidP="00C87990">
            <w:pPr>
              <w:pStyle w:val="af0"/>
              <w:spacing w:line="276" w:lineRule="auto"/>
              <w:ind w:firstLineChars="0" w:firstLine="0"/>
              <w:jc w:val="center"/>
              <w:rPr>
                <w:rFonts w:asciiTheme="minorEastAsia" w:hAnsiTheme="minorEastAsia"/>
                <w:sz w:val="22"/>
                <w:szCs w:val="21"/>
              </w:rPr>
            </w:pPr>
            <w:r w:rsidRPr="00940EFF">
              <w:rPr>
                <w:rFonts w:asciiTheme="minorEastAsia" w:hAnsiTheme="minorEastAsia" w:hint="eastAsia"/>
                <w:sz w:val="22"/>
                <w:szCs w:val="21"/>
              </w:rPr>
              <w:t>数量</w:t>
            </w:r>
          </w:p>
        </w:tc>
      </w:tr>
      <w:tr w:rsidR="00EF1649" w:rsidRPr="00940EFF" w14:paraId="564D8CD5" w14:textId="77777777" w:rsidTr="00237AF9">
        <w:tc>
          <w:tcPr>
            <w:tcW w:w="361" w:type="pct"/>
            <w:shd w:val="clear" w:color="auto" w:fill="auto"/>
            <w:vAlign w:val="center"/>
          </w:tcPr>
          <w:p w14:paraId="3C15D573" w14:textId="0C157AD2" w:rsidR="00EF1649" w:rsidRDefault="00EF1649" w:rsidP="00C87990">
            <w:pPr>
              <w:pStyle w:val="af0"/>
              <w:spacing w:line="276" w:lineRule="auto"/>
              <w:ind w:firstLineChars="0" w:firstLine="0"/>
              <w:jc w:val="center"/>
              <w:rPr>
                <w:rFonts w:asciiTheme="minorEastAsia" w:hAnsiTheme="minorEastAsia"/>
                <w:szCs w:val="21"/>
              </w:rPr>
            </w:pPr>
            <w:r>
              <w:rPr>
                <w:rFonts w:asciiTheme="minorEastAsia" w:hAnsiTheme="minorEastAsia" w:hint="eastAsia"/>
                <w:szCs w:val="21"/>
              </w:rPr>
              <w:t>1</w:t>
            </w:r>
          </w:p>
        </w:tc>
        <w:tc>
          <w:tcPr>
            <w:tcW w:w="738" w:type="pct"/>
            <w:shd w:val="clear" w:color="auto" w:fill="auto"/>
            <w:vAlign w:val="center"/>
          </w:tcPr>
          <w:p w14:paraId="2CAA83CE" w14:textId="1DA57D13" w:rsidR="00D132C3" w:rsidRPr="0070438C" w:rsidRDefault="00D132C3" w:rsidP="00C87990">
            <w:pPr>
              <w:pStyle w:val="af0"/>
              <w:spacing w:line="276" w:lineRule="auto"/>
              <w:ind w:firstLineChars="0" w:firstLine="0"/>
              <w:jc w:val="center"/>
              <w:rPr>
                <w:rFonts w:asciiTheme="minorEastAsia" w:hAnsiTheme="minorEastAsia"/>
                <w:szCs w:val="21"/>
              </w:rPr>
            </w:pPr>
            <w:r w:rsidRPr="000D5DB6">
              <w:rPr>
                <w:rFonts w:asciiTheme="minorEastAsia" w:hAnsiTheme="minorEastAsia"/>
                <w:szCs w:val="21"/>
              </w:rPr>
              <w:t>900024881</w:t>
            </w:r>
          </w:p>
        </w:tc>
        <w:tc>
          <w:tcPr>
            <w:tcW w:w="1326" w:type="pct"/>
            <w:vAlign w:val="center"/>
          </w:tcPr>
          <w:p w14:paraId="248F4650" w14:textId="54D71A55" w:rsidR="00D132C3" w:rsidRPr="0070438C" w:rsidRDefault="00D132C3" w:rsidP="00C87990">
            <w:pPr>
              <w:pStyle w:val="af0"/>
              <w:spacing w:line="276" w:lineRule="auto"/>
              <w:ind w:firstLineChars="0" w:firstLine="0"/>
              <w:jc w:val="center"/>
              <w:rPr>
                <w:rFonts w:asciiTheme="minorEastAsia" w:hAnsiTheme="minorEastAsia"/>
                <w:szCs w:val="21"/>
              </w:rPr>
            </w:pPr>
            <w:r w:rsidRPr="000D5DB6">
              <w:rPr>
                <w:rFonts w:hint="eastAsia"/>
                <w:szCs w:val="21"/>
                <w:lang w:eastAsia="zh-Hans"/>
              </w:rPr>
              <w:t>电子燃油泵</w:t>
            </w:r>
            <w:r w:rsidRPr="000D5DB6">
              <w:rPr>
                <w:rFonts w:hint="eastAsia"/>
                <w:szCs w:val="21"/>
                <w:lang w:eastAsia="zh-Hans"/>
              </w:rPr>
              <w:t>(EFP75270)</w:t>
            </w:r>
          </w:p>
        </w:tc>
        <w:tc>
          <w:tcPr>
            <w:tcW w:w="273" w:type="pct"/>
            <w:shd w:val="clear" w:color="auto" w:fill="auto"/>
            <w:vAlign w:val="center"/>
          </w:tcPr>
          <w:p w14:paraId="278921B0" w14:textId="1AF50285" w:rsidR="00EF1649" w:rsidRPr="0070438C" w:rsidRDefault="00EF1649" w:rsidP="00C87990">
            <w:pPr>
              <w:pStyle w:val="af0"/>
              <w:spacing w:line="276" w:lineRule="auto"/>
              <w:ind w:firstLineChars="0" w:firstLine="0"/>
              <w:jc w:val="center"/>
              <w:rPr>
                <w:rFonts w:asciiTheme="minorEastAsia" w:hAnsiTheme="minorEastAsia"/>
                <w:szCs w:val="21"/>
              </w:rPr>
            </w:pPr>
            <w:r>
              <w:rPr>
                <w:rFonts w:asciiTheme="minorEastAsia" w:hAnsiTheme="minorEastAsia" w:hint="eastAsia"/>
                <w:szCs w:val="21"/>
              </w:rPr>
              <w:t>1</w:t>
            </w:r>
          </w:p>
        </w:tc>
        <w:tc>
          <w:tcPr>
            <w:tcW w:w="687" w:type="pct"/>
            <w:shd w:val="clear" w:color="auto" w:fill="auto"/>
            <w:vAlign w:val="center"/>
          </w:tcPr>
          <w:p w14:paraId="52DE205F" w14:textId="6852E73C" w:rsidR="00EF1649" w:rsidRPr="00012A28" w:rsidRDefault="00D132C3" w:rsidP="00D132C3">
            <w:pPr>
              <w:pStyle w:val="af0"/>
              <w:spacing w:line="276" w:lineRule="auto"/>
              <w:ind w:firstLineChars="0" w:firstLine="0"/>
              <w:jc w:val="center"/>
              <w:rPr>
                <w:rFonts w:asciiTheme="minorEastAsia" w:hAnsiTheme="minorEastAsia"/>
                <w:szCs w:val="21"/>
              </w:rPr>
            </w:pPr>
            <w:r w:rsidRPr="000D5DB6">
              <w:rPr>
                <w:rFonts w:asciiTheme="minorEastAsia" w:hAnsiTheme="minorEastAsia"/>
                <w:szCs w:val="21"/>
              </w:rPr>
              <w:t>900009433</w:t>
            </w:r>
          </w:p>
        </w:tc>
        <w:tc>
          <w:tcPr>
            <w:tcW w:w="1379" w:type="pct"/>
            <w:shd w:val="clear" w:color="auto" w:fill="auto"/>
            <w:vAlign w:val="center"/>
          </w:tcPr>
          <w:p w14:paraId="2E8CC8A2" w14:textId="1E3A0006" w:rsidR="00EF1649" w:rsidRPr="00D132C3" w:rsidRDefault="00D132C3" w:rsidP="00D132C3">
            <w:pPr>
              <w:pStyle w:val="af0"/>
              <w:spacing w:line="276" w:lineRule="auto"/>
              <w:ind w:firstLineChars="0" w:firstLine="0"/>
              <w:jc w:val="center"/>
              <w:rPr>
                <w:szCs w:val="21"/>
                <w:lang w:eastAsia="zh-Hans"/>
              </w:rPr>
            </w:pPr>
            <w:r w:rsidRPr="000D5DB6">
              <w:rPr>
                <w:rFonts w:hint="eastAsia"/>
                <w:szCs w:val="21"/>
                <w:lang w:eastAsia="zh-Hans"/>
              </w:rPr>
              <w:t>电子燃油泵组件</w:t>
            </w:r>
            <w:r w:rsidRPr="000D5DB6">
              <w:rPr>
                <w:rFonts w:hint="eastAsia"/>
                <w:szCs w:val="21"/>
                <w:lang w:eastAsia="zh-Hans"/>
              </w:rPr>
              <w:t>(</w:t>
            </w:r>
            <w:r w:rsidRPr="000D5DB6">
              <w:rPr>
                <w:rFonts w:hint="eastAsia"/>
                <w:szCs w:val="21"/>
                <w:lang w:eastAsia="zh-Hans"/>
              </w:rPr>
              <w:t>整体出线单连接器</w:t>
            </w:r>
            <w:r w:rsidRPr="000D5DB6">
              <w:rPr>
                <w:rFonts w:hint="eastAsia"/>
                <w:szCs w:val="21"/>
                <w:lang w:eastAsia="zh-Hans"/>
              </w:rPr>
              <w:t>)</w:t>
            </w:r>
          </w:p>
        </w:tc>
        <w:tc>
          <w:tcPr>
            <w:tcW w:w="236" w:type="pct"/>
            <w:shd w:val="clear" w:color="auto" w:fill="auto"/>
            <w:vAlign w:val="center"/>
          </w:tcPr>
          <w:p w14:paraId="69F9CCCF" w14:textId="65F8EFB0" w:rsidR="00EF1649" w:rsidRDefault="00EF1649" w:rsidP="00C87990">
            <w:pPr>
              <w:pStyle w:val="af0"/>
              <w:spacing w:line="276" w:lineRule="auto"/>
              <w:ind w:firstLineChars="0" w:firstLine="0"/>
              <w:jc w:val="center"/>
              <w:rPr>
                <w:rFonts w:asciiTheme="minorEastAsia" w:hAnsiTheme="minorEastAsia"/>
                <w:szCs w:val="21"/>
              </w:rPr>
            </w:pPr>
            <w:r>
              <w:rPr>
                <w:rFonts w:asciiTheme="minorEastAsia" w:hAnsiTheme="minorEastAsia" w:hint="eastAsia"/>
                <w:szCs w:val="21"/>
              </w:rPr>
              <w:t>1</w:t>
            </w:r>
          </w:p>
        </w:tc>
      </w:tr>
      <w:tr w:rsidR="00B36FD4" w:rsidRPr="00940EFF" w14:paraId="7C13EC8A" w14:textId="77777777" w:rsidTr="0054442F">
        <w:tc>
          <w:tcPr>
            <w:tcW w:w="361" w:type="pct"/>
            <w:shd w:val="clear" w:color="auto" w:fill="auto"/>
            <w:vAlign w:val="center"/>
          </w:tcPr>
          <w:p w14:paraId="3CDBC5FF" w14:textId="7A0A3AF7" w:rsidR="00B36FD4" w:rsidRDefault="00B36FD4" w:rsidP="00C87990">
            <w:pPr>
              <w:pStyle w:val="af0"/>
              <w:spacing w:line="276" w:lineRule="auto"/>
              <w:ind w:firstLineChars="0" w:firstLine="0"/>
              <w:jc w:val="center"/>
              <w:rPr>
                <w:rFonts w:asciiTheme="minorEastAsia" w:hAnsiTheme="minorEastAsia"/>
                <w:szCs w:val="21"/>
              </w:rPr>
            </w:pPr>
            <w:r>
              <w:rPr>
                <w:rFonts w:asciiTheme="minorEastAsia" w:hAnsiTheme="minorEastAsia" w:hint="eastAsia"/>
                <w:szCs w:val="21"/>
              </w:rPr>
              <w:t>2</w:t>
            </w:r>
          </w:p>
        </w:tc>
        <w:tc>
          <w:tcPr>
            <w:tcW w:w="1" w:type="pct"/>
            <w:gridSpan w:val="3"/>
            <w:shd w:val="clear" w:color="auto" w:fill="auto"/>
            <w:vAlign w:val="center"/>
          </w:tcPr>
          <w:p w14:paraId="1935C01A" w14:textId="7A29D9F3" w:rsidR="00B36FD4" w:rsidRDefault="00341F0C" w:rsidP="00C87990">
            <w:pPr>
              <w:pStyle w:val="af0"/>
              <w:spacing w:line="276" w:lineRule="auto"/>
              <w:ind w:firstLineChars="0" w:firstLine="0"/>
              <w:jc w:val="center"/>
              <w:rPr>
                <w:rFonts w:asciiTheme="minorEastAsia" w:hAnsiTheme="minorEastAsia"/>
                <w:szCs w:val="21"/>
              </w:rPr>
            </w:pPr>
            <w:r>
              <w:rPr>
                <w:noProof/>
              </w:rPr>
              <w:drawing>
                <wp:inline distT="0" distB="0" distL="0" distR="0" wp14:anchorId="329B33A4" wp14:editId="0718F7DE">
                  <wp:extent cx="2409825" cy="11144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409825" cy="1114425"/>
                          </a:xfrm>
                          <a:prstGeom prst="rect">
                            <a:avLst/>
                          </a:prstGeom>
                        </pic:spPr>
                      </pic:pic>
                    </a:graphicData>
                  </a:graphic>
                </wp:inline>
              </w:drawing>
            </w:r>
          </w:p>
        </w:tc>
        <w:tc>
          <w:tcPr>
            <w:tcW w:w="1" w:type="pct"/>
            <w:gridSpan w:val="3"/>
            <w:shd w:val="clear" w:color="auto" w:fill="auto"/>
            <w:vAlign w:val="center"/>
          </w:tcPr>
          <w:p w14:paraId="7194FF52" w14:textId="39024957" w:rsidR="00B36FD4" w:rsidRDefault="00341F0C" w:rsidP="00C87990">
            <w:pPr>
              <w:pStyle w:val="af0"/>
              <w:spacing w:line="276" w:lineRule="auto"/>
              <w:ind w:firstLineChars="0" w:firstLine="0"/>
              <w:jc w:val="center"/>
              <w:rPr>
                <w:rFonts w:asciiTheme="minorEastAsia" w:hAnsiTheme="minorEastAsia"/>
                <w:szCs w:val="21"/>
              </w:rPr>
            </w:pPr>
            <w:r>
              <w:rPr>
                <w:noProof/>
              </w:rPr>
              <w:drawing>
                <wp:inline distT="0" distB="0" distL="0" distR="0" wp14:anchorId="27C472F0" wp14:editId="367A1CFB">
                  <wp:extent cx="2552700" cy="13144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552700" cy="1314450"/>
                          </a:xfrm>
                          <a:prstGeom prst="rect">
                            <a:avLst/>
                          </a:prstGeom>
                        </pic:spPr>
                      </pic:pic>
                    </a:graphicData>
                  </a:graphic>
                </wp:inline>
              </w:drawing>
            </w:r>
          </w:p>
        </w:tc>
      </w:tr>
    </w:tbl>
    <w:p w14:paraId="74FAA675" w14:textId="18AB786E" w:rsidR="0062498A" w:rsidRPr="0062498A" w:rsidRDefault="001556E7" w:rsidP="0062498A">
      <w:pPr>
        <w:pStyle w:val="af0"/>
        <w:numPr>
          <w:ilvl w:val="1"/>
          <w:numId w:val="1"/>
        </w:numPr>
        <w:spacing w:line="276" w:lineRule="auto"/>
        <w:ind w:firstLineChars="0"/>
        <w:jc w:val="left"/>
        <w:rPr>
          <w:b/>
          <w:sz w:val="28"/>
          <w:szCs w:val="28"/>
        </w:rPr>
      </w:pPr>
      <w:r>
        <w:rPr>
          <w:rFonts w:hint="eastAsia"/>
          <w:b/>
          <w:sz w:val="28"/>
          <w:szCs w:val="28"/>
        </w:rPr>
        <w:t>特殊</w:t>
      </w:r>
      <w:r>
        <w:rPr>
          <w:b/>
          <w:sz w:val="28"/>
          <w:szCs w:val="28"/>
        </w:rPr>
        <w:t>工装</w:t>
      </w:r>
      <w:r>
        <w:rPr>
          <w:rFonts w:hint="eastAsia"/>
          <w:b/>
          <w:sz w:val="28"/>
          <w:szCs w:val="28"/>
        </w:rPr>
        <w:t xml:space="preserve"> </w:t>
      </w:r>
      <w:r>
        <w:rPr>
          <w:rFonts w:ascii="Times New Roman" w:hAnsi="Times New Roman" w:cs="Times New Roman" w:hint="eastAsia"/>
          <w:b/>
          <w:sz w:val="28"/>
          <w:szCs w:val="24"/>
        </w:rPr>
        <w:t>SPECIAL TOOLS</w:t>
      </w:r>
    </w:p>
    <w:p w14:paraId="2FC8811F" w14:textId="23576741" w:rsidR="000C359F" w:rsidRDefault="001556E7">
      <w:pPr>
        <w:pStyle w:val="af0"/>
        <w:ind w:firstLine="560"/>
        <w:rPr>
          <w:sz w:val="28"/>
          <w:szCs w:val="28"/>
        </w:rPr>
      </w:pPr>
      <w:r>
        <w:rPr>
          <w:rFonts w:hint="eastAsia"/>
          <w:sz w:val="28"/>
          <w:szCs w:val="28"/>
        </w:rPr>
        <w:t>无</w:t>
      </w:r>
      <w:r w:rsidR="00693C0C">
        <w:rPr>
          <w:rFonts w:hint="eastAsia"/>
          <w:sz w:val="28"/>
          <w:szCs w:val="28"/>
        </w:rPr>
        <w:t>。</w:t>
      </w:r>
    </w:p>
    <w:p w14:paraId="3A0E482C"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工时</w:t>
      </w:r>
      <w:r>
        <w:rPr>
          <w:rFonts w:hint="eastAsia"/>
          <w:b/>
          <w:sz w:val="28"/>
          <w:szCs w:val="28"/>
        </w:rPr>
        <w:t xml:space="preserve"> </w:t>
      </w:r>
      <w:r>
        <w:rPr>
          <w:rFonts w:ascii="Times New Roman" w:hAnsi="Times New Roman" w:cs="Times New Roman"/>
          <w:b/>
          <w:sz w:val="28"/>
          <w:szCs w:val="24"/>
        </w:rPr>
        <w:t>Manpower</w:t>
      </w:r>
    </w:p>
    <w:p w14:paraId="50F38584" w14:textId="77777777" w:rsidR="000C359F" w:rsidRDefault="001556E7">
      <w:pPr>
        <w:pStyle w:val="af0"/>
        <w:spacing w:line="276" w:lineRule="auto"/>
        <w:ind w:firstLine="560"/>
        <w:rPr>
          <w:sz w:val="28"/>
          <w:szCs w:val="28"/>
        </w:rPr>
      </w:pPr>
      <w:r>
        <w:rPr>
          <w:rFonts w:hint="eastAsia"/>
          <w:sz w:val="28"/>
          <w:szCs w:val="28"/>
        </w:rPr>
        <w:t>预计装配</w:t>
      </w:r>
      <w:r>
        <w:rPr>
          <w:sz w:val="28"/>
          <w:szCs w:val="28"/>
        </w:rPr>
        <w:t>工时</w:t>
      </w:r>
      <w:r>
        <w:rPr>
          <w:rFonts w:hint="eastAsia"/>
          <w:sz w:val="28"/>
          <w:szCs w:val="28"/>
        </w:rPr>
        <w:t>：</w:t>
      </w:r>
    </w:p>
    <w:p w14:paraId="648C022C" w14:textId="69C28A1B" w:rsidR="000C359F" w:rsidRDefault="001556E7">
      <w:pPr>
        <w:pStyle w:val="af0"/>
        <w:spacing w:line="276" w:lineRule="auto"/>
        <w:ind w:firstLine="560"/>
        <w:rPr>
          <w:sz w:val="28"/>
          <w:szCs w:val="28"/>
        </w:rPr>
      </w:pPr>
      <w:r>
        <w:rPr>
          <w:rFonts w:hint="eastAsia"/>
          <w:sz w:val="28"/>
          <w:szCs w:val="28"/>
        </w:rPr>
        <w:t>对于已安装在飞行器上的发动机</w:t>
      </w:r>
      <w:r>
        <w:rPr>
          <w:rFonts w:hint="eastAsia"/>
          <w:sz w:val="28"/>
          <w:szCs w:val="28"/>
        </w:rPr>
        <w:t>-----</w:t>
      </w:r>
      <w:r>
        <w:rPr>
          <w:rFonts w:hint="eastAsia"/>
          <w:sz w:val="28"/>
          <w:szCs w:val="28"/>
          <w:shd w:val="pct10" w:color="auto" w:fill="FFFFFF"/>
        </w:rPr>
        <w:t>-</w:t>
      </w:r>
      <w:r w:rsidR="000D5DB6">
        <w:rPr>
          <w:sz w:val="28"/>
          <w:szCs w:val="28"/>
          <w:shd w:val="pct10" w:color="auto" w:fill="FFFFFF"/>
        </w:rPr>
        <w:t>1</w:t>
      </w:r>
      <w:r>
        <w:rPr>
          <w:rFonts w:hint="eastAsia"/>
          <w:sz w:val="28"/>
          <w:szCs w:val="28"/>
          <w:shd w:val="pct10" w:color="auto" w:fill="FFFFFF"/>
        </w:rPr>
        <w:t>小时</w:t>
      </w:r>
      <w:r w:rsidR="00A5423F" w:rsidRPr="00A5423F">
        <w:rPr>
          <w:sz w:val="28"/>
          <w:szCs w:val="28"/>
        </w:rPr>
        <w:t>。</w:t>
      </w:r>
    </w:p>
    <w:p w14:paraId="21B4CBF7" w14:textId="44DC3AA4" w:rsidR="000C359F" w:rsidRDefault="001556E7">
      <w:pPr>
        <w:pStyle w:val="af0"/>
        <w:spacing w:line="276" w:lineRule="auto"/>
        <w:ind w:firstLine="560"/>
        <w:rPr>
          <w:color w:val="FF0000"/>
          <w:sz w:val="28"/>
          <w:szCs w:val="28"/>
          <w:shd w:val="pct10" w:color="auto" w:fill="FFFFFF"/>
        </w:rPr>
      </w:pPr>
      <w:r>
        <w:rPr>
          <w:rFonts w:ascii="Times New Roman" w:hAnsi="Times New Roman" w:cs="Times New Roman" w:hint="eastAsia"/>
          <w:sz w:val="28"/>
          <w:szCs w:val="24"/>
        </w:rPr>
        <w:t>对于未安装在飞行器上的发动机</w:t>
      </w:r>
      <w:r>
        <w:rPr>
          <w:rFonts w:hint="eastAsia"/>
          <w:sz w:val="28"/>
          <w:szCs w:val="28"/>
        </w:rPr>
        <w:t>-----</w:t>
      </w:r>
      <w:r>
        <w:rPr>
          <w:rFonts w:hint="eastAsia"/>
          <w:sz w:val="28"/>
          <w:szCs w:val="28"/>
          <w:shd w:val="pct10" w:color="auto" w:fill="FFFFFF"/>
        </w:rPr>
        <w:t>-</w:t>
      </w:r>
      <w:r w:rsidR="000D5DB6">
        <w:rPr>
          <w:sz w:val="28"/>
          <w:szCs w:val="28"/>
          <w:shd w:val="pct10" w:color="auto" w:fill="FFFFFF"/>
        </w:rPr>
        <w:t>0.5</w:t>
      </w:r>
      <w:r>
        <w:rPr>
          <w:rFonts w:hint="eastAsia"/>
          <w:sz w:val="28"/>
          <w:szCs w:val="28"/>
          <w:shd w:val="pct10" w:color="auto" w:fill="FFFFFF"/>
        </w:rPr>
        <w:t>小时</w:t>
      </w:r>
      <w:r w:rsidR="00A5423F" w:rsidRPr="00A5423F">
        <w:rPr>
          <w:rFonts w:hint="eastAsia"/>
          <w:sz w:val="28"/>
          <w:szCs w:val="28"/>
        </w:rPr>
        <w:t>。</w:t>
      </w:r>
    </w:p>
    <w:p w14:paraId="444013FE"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公司</w:t>
      </w:r>
      <w:r>
        <w:rPr>
          <w:b/>
          <w:sz w:val="28"/>
          <w:szCs w:val="28"/>
        </w:rPr>
        <w:t>支持信息</w:t>
      </w:r>
      <w:r>
        <w:rPr>
          <w:rFonts w:hint="eastAsia"/>
          <w:b/>
          <w:sz w:val="28"/>
          <w:szCs w:val="28"/>
        </w:rPr>
        <w:t xml:space="preserve"> </w:t>
      </w:r>
      <w:r>
        <w:rPr>
          <w:rFonts w:ascii="Times New Roman" w:hAnsi="Times New Roman" w:cs="Times New Roman" w:hint="eastAsia"/>
          <w:b/>
          <w:sz w:val="28"/>
          <w:szCs w:val="24"/>
        </w:rPr>
        <w:t>COMPANY SUPPORT INFORMATION</w:t>
      </w:r>
    </w:p>
    <w:p w14:paraId="694BDA8D" w14:textId="31B5EF06" w:rsidR="000C359F" w:rsidRPr="00EB2BBE" w:rsidRDefault="00B23834">
      <w:pPr>
        <w:pStyle w:val="af0"/>
        <w:ind w:firstLine="560"/>
        <w:rPr>
          <w:sz w:val="28"/>
          <w:szCs w:val="28"/>
        </w:rPr>
      </w:pPr>
      <w:r w:rsidRPr="00EB2BBE">
        <w:rPr>
          <w:rFonts w:hint="eastAsia"/>
          <w:sz w:val="28"/>
          <w:szCs w:val="28"/>
        </w:rPr>
        <w:t>宗申航发不会</w:t>
      </w:r>
      <w:r w:rsidRPr="00EB2BBE">
        <w:rPr>
          <w:sz w:val="28"/>
          <w:szCs w:val="28"/>
        </w:rPr>
        <w:t>承担</w:t>
      </w:r>
      <w:r w:rsidRPr="00EB2BBE">
        <w:rPr>
          <w:rFonts w:hint="eastAsia"/>
          <w:sz w:val="28"/>
          <w:szCs w:val="28"/>
        </w:rPr>
        <w:t>和</w:t>
      </w:r>
      <w:r w:rsidRPr="00EB2BBE">
        <w:rPr>
          <w:sz w:val="28"/>
          <w:szCs w:val="28"/>
        </w:rPr>
        <w:t>报销</w:t>
      </w:r>
      <w:r w:rsidRPr="00EB2BBE">
        <w:rPr>
          <w:rFonts w:hint="eastAsia"/>
          <w:sz w:val="28"/>
          <w:szCs w:val="28"/>
        </w:rPr>
        <w:t>运输费用，停机时间，收入损失，电话费用等或更换为其他版本发动机或附加工作的费用。例如，发动机同步大修也不包括在此范围内</w:t>
      </w:r>
      <w:r w:rsidR="001556E7" w:rsidRPr="00EB2BBE">
        <w:rPr>
          <w:rFonts w:hint="eastAsia"/>
          <w:sz w:val="28"/>
          <w:szCs w:val="28"/>
        </w:rPr>
        <w:t>。</w:t>
      </w:r>
    </w:p>
    <w:p w14:paraId="580943DE" w14:textId="77777777" w:rsidR="000C359F" w:rsidRDefault="001556E7">
      <w:pPr>
        <w:pStyle w:val="af0"/>
        <w:numPr>
          <w:ilvl w:val="0"/>
          <w:numId w:val="1"/>
        </w:numPr>
        <w:ind w:firstLineChars="0"/>
        <w:rPr>
          <w:b/>
          <w:sz w:val="28"/>
          <w:szCs w:val="28"/>
        </w:rPr>
      </w:pPr>
      <w:r>
        <w:rPr>
          <w:rFonts w:hint="eastAsia"/>
          <w:b/>
          <w:noProof/>
        </w:rPr>
        <w:lastRenderedPageBreak/>
        <mc:AlternateContent>
          <mc:Choice Requires="wps">
            <w:drawing>
              <wp:anchor distT="0" distB="0" distL="114300" distR="114300" simplePos="0" relativeHeight="251663360" behindDoc="0" locked="0" layoutInCell="1" allowOverlap="1" wp14:anchorId="0F02F139" wp14:editId="7EECDD76">
                <wp:simplePos x="0" y="0"/>
                <wp:positionH relativeFrom="margin">
                  <wp:align>right</wp:align>
                </wp:positionH>
                <wp:positionV relativeFrom="paragraph">
                  <wp:posOffset>321310</wp:posOffset>
                </wp:positionV>
                <wp:extent cx="6083935" cy="0"/>
                <wp:effectExtent l="0" t="0" r="31115" b="19050"/>
                <wp:wrapNone/>
                <wp:docPr id="23" name="直接连接符 23"/>
                <wp:cNvGraphicFramePr/>
                <a:graphic xmlns:a="http://schemas.openxmlformats.org/drawingml/2006/main">
                  <a:graphicData uri="http://schemas.microsoft.com/office/word/2010/wordprocessingShape">
                    <wps:wsp>
                      <wps:cNvCnPr/>
                      <wps:spPr>
                        <a:xfrm flipV="1">
                          <a:off x="0" y="0"/>
                          <a:ext cx="60839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_x0000_s1026" o:spid="_x0000_s1026" o:spt="20" style="position:absolute;left:0pt;flip:y;margin-top:25.3pt;height:0pt;width:479.05pt;mso-position-horizontal:right;mso-position-horizontal-relative:margin;z-index:251663360;mso-width-relative:page;mso-height-relative:page;" filled="f" stroked="t" coordsize="21600,21600" o:gfxdata="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CL55O&#10;1AAAAAYBAAAPAAAAAAAAAAEAIAAAACIAAABkcnMvZG93bnJldi54bWxQSwECFAAUAAAACACHTuJA&#10;Q41qcewBAAC9AwAADgAAAAAAAAABACAAAAAjAQAAZHJzL2Uyb0RvYy54bWxQSwUGAAAAAAYABgBZ&#10;AQAAgQUAAAAA&#10;">
                <v:fill on="f" focussize="0,0"/>
                <v:stroke weight="0.5pt" color="#000000 [3200]" miterlimit="8" joinstyle="miter"/>
                <v:imagedata o:title=""/>
                <o:lock v:ext="edit" aspectratio="f"/>
              </v:line>
            </w:pict>
          </mc:Fallback>
        </mc:AlternateContent>
      </w:r>
      <w:r>
        <w:rPr>
          <w:rFonts w:hint="eastAsia"/>
          <w:b/>
          <w:sz w:val="28"/>
          <w:szCs w:val="28"/>
        </w:rPr>
        <w:t>执行</w:t>
      </w:r>
      <w:r>
        <w:rPr>
          <w:rFonts w:hint="eastAsia"/>
          <w:b/>
          <w:sz w:val="28"/>
          <w:szCs w:val="28"/>
        </w:rPr>
        <w:t>/</w:t>
      </w:r>
      <w:r>
        <w:rPr>
          <w:rFonts w:hint="eastAsia"/>
          <w:b/>
          <w:sz w:val="28"/>
          <w:szCs w:val="28"/>
        </w:rPr>
        <w:t>指令</w:t>
      </w:r>
      <w:r>
        <w:rPr>
          <w:rFonts w:hint="eastAsia"/>
          <w:b/>
          <w:sz w:val="28"/>
          <w:szCs w:val="28"/>
        </w:rPr>
        <w:t xml:space="preserve"> </w:t>
      </w:r>
      <w:r>
        <w:rPr>
          <w:rFonts w:ascii="Times New Roman" w:hAnsi="Times New Roman" w:cs="Times New Roman" w:hint="eastAsia"/>
          <w:b/>
          <w:sz w:val="28"/>
          <w:szCs w:val="24"/>
        </w:rPr>
        <w:t>ACCOMPLISHMENT/INSTRUCTIONS</w:t>
      </w:r>
    </w:p>
    <w:p w14:paraId="626C7768" w14:textId="77777777" w:rsidR="000C359F" w:rsidRDefault="001556E7">
      <w:pPr>
        <w:pStyle w:val="af0"/>
        <w:numPr>
          <w:ilvl w:val="1"/>
          <w:numId w:val="1"/>
        </w:numPr>
        <w:ind w:firstLineChars="0"/>
        <w:rPr>
          <w:b/>
          <w:sz w:val="28"/>
          <w:szCs w:val="28"/>
        </w:rPr>
      </w:pPr>
      <w:r>
        <w:rPr>
          <w:rFonts w:hint="eastAsia"/>
          <w:b/>
          <w:sz w:val="28"/>
          <w:szCs w:val="28"/>
        </w:rPr>
        <w:t>指令</w:t>
      </w:r>
      <w:r>
        <w:rPr>
          <w:rFonts w:hint="eastAsia"/>
          <w:b/>
          <w:sz w:val="28"/>
          <w:szCs w:val="28"/>
        </w:rPr>
        <w:t xml:space="preserve"> </w:t>
      </w:r>
      <w:r>
        <w:rPr>
          <w:rFonts w:ascii="Times New Roman" w:hAnsi="Times New Roman" w:cs="Times New Roman"/>
          <w:b/>
          <w:sz w:val="28"/>
          <w:szCs w:val="24"/>
        </w:rPr>
        <w:t>INSTRUCTIONS</w:t>
      </w:r>
    </w:p>
    <w:p w14:paraId="762DCDFC" w14:textId="443360BB" w:rsidR="008E1871" w:rsidRDefault="001556E7" w:rsidP="008E1871">
      <w:pPr>
        <w:pStyle w:val="af0"/>
        <w:ind w:firstLine="560"/>
        <w:rPr>
          <w:sz w:val="28"/>
          <w:szCs w:val="28"/>
        </w:rPr>
      </w:pPr>
      <w:r>
        <w:rPr>
          <w:rFonts w:hint="eastAsia"/>
          <w:sz w:val="28"/>
          <w:szCs w:val="28"/>
        </w:rPr>
        <w:t>按</w:t>
      </w:r>
      <w:r>
        <w:rPr>
          <w:sz w:val="28"/>
          <w:szCs w:val="28"/>
        </w:rPr>
        <w:t>下</w:t>
      </w:r>
      <w:r>
        <w:rPr>
          <w:rFonts w:hint="eastAsia"/>
          <w:sz w:val="28"/>
          <w:szCs w:val="28"/>
        </w:rPr>
        <w:t>面</w:t>
      </w:r>
      <w:r w:rsidR="0085691E">
        <w:rPr>
          <w:rFonts w:hint="eastAsia"/>
          <w:sz w:val="28"/>
          <w:szCs w:val="28"/>
        </w:rPr>
        <w:t>3</w:t>
      </w:r>
      <w:r w:rsidR="0085691E">
        <w:rPr>
          <w:sz w:val="28"/>
          <w:szCs w:val="28"/>
        </w:rPr>
        <w:t>.</w:t>
      </w:r>
      <w:r w:rsidR="00FF026C">
        <w:rPr>
          <w:sz w:val="28"/>
          <w:szCs w:val="28"/>
        </w:rPr>
        <w:t>1</w:t>
      </w:r>
      <w:r w:rsidR="0085691E">
        <w:rPr>
          <w:sz w:val="28"/>
          <w:szCs w:val="28"/>
        </w:rPr>
        <w:t>.1</w:t>
      </w:r>
      <w:r w:rsidR="000909C1">
        <w:rPr>
          <w:rFonts w:hint="eastAsia"/>
          <w:sz w:val="28"/>
          <w:szCs w:val="28"/>
        </w:rPr>
        <w:t>更换</w:t>
      </w:r>
      <w:r w:rsidR="000909C1">
        <w:rPr>
          <w:sz w:val="28"/>
          <w:szCs w:val="28"/>
        </w:rPr>
        <w:t>发动机</w:t>
      </w:r>
      <w:r>
        <w:rPr>
          <w:rFonts w:hint="eastAsia"/>
          <w:sz w:val="28"/>
          <w:szCs w:val="28"/>
        </w:rPr>
        <w:t>。</w:t>
      </w:r>
    </w:p>
    <w:p w14:paraId="101B2343" w14:textId="4E638E0A" w:rsidR="000C359F" w:rsidRPr="00EB2BBE" w:rsidRDefault="00FE32C9">
      <w:pPr>
        <w:pStyle w:val="af0"/>
        <w:numPr>
          <w:ilvl w:val="2"/>
          <w:numId w:val="1"/>
        </w:numPr>
        <w:spacing w:line="276" w:lineRule="auto"/>
        <w:ind w:firstLineChars="0"/>
        <w:jc w:val="left"/>
        <w:rPr>
          <w:b/>
          <w:sz w:val="28"/>
          <w:szCs w:val="28"/>
        </w:rPr>
      </w:pPr>
      <w:r w:rsidRPr="00EB2BBE">
        <w:rPr>
          <w:b/>
          <w:sz w:val="28"/>
          <w:szCs w:val="28"/>
        </w:rPr>
        <w:t>更换</w:t>
      </w:r>
      <w:r w:rsidR="000961CF">
        <w:rPr>
          <w:rFonts w:hint="eastAsia"/>
          <w:b/>
          <w:sz w:val="28"/>
          <w:szCs w:val="28"/>
        </w:rPr>
        <w:t>步骤</w:t>
      </w:r>
      <w:r w:rsidR="00CE35C0" w:rsidRPr="00EB2BBE">
        <w:rPr>
          <w:rFonts w:hint="eastAsia"/>
          <w:b/>
          <w:sz w:val="28"/>
          <w:szCs w:val="28"/>
        </w:rPr>
        <w:t xml:space="preserve"> </w:t>
      </w:r>
      <w:r w:rsidR="0049075A">
        <w:rPr>
          <w:rFonts w:ascii="Times New Roman" w:hAnsi="Times New Roman" w:cs="Times New Roman"/>
          <w:b/>
          <w:sz w:val="28"/>
          <w:szCs w:val="24"/>
        </w:rPr>
        <w:t>REPLACE</w:t>
      </w:r>
      <w:r w:rsidR="00F8000F">
        <w:rPr>
          <w:rFonts w:ascii="Times New Roman" w:hAnsi="Times New Roman" w:cs="Times New Roman"/>
          <w:b/>
          <w:sz w:val="28"/>
          <w:szCs w:val="24"/>
        </w:rPr>
        <w:t>MENT</w:t>
      </w:r>
      <w:r w:rsidR="0049075A">
        <w:rPr>
          <w:rFonts w:ascii="Times New Roman" w:hAnsi="Times New Roman" w:cs="Times New Roman"/>
          <w:b/>
          <w:sz w:val="28"/>
          <w:szCs w:val="24"/>
        </w:rPr>
        <w:t xml:space="preserve"> </w:t>
      </w:r>
      <w:r w:rsidR="00F8000F">
        <w:rPr>
          <w:rFonts w:ascii="Times New Roman" w:hAnsi="Times New Roman" w:cs="Times New Roman"/>
          <w:b/>
          <w:sz w:val="28"/>
          <w:szCs w:val="24"/>
        </w:rPr>
        <w:t>PROCEDURE</w:t>
      </w:r>
    </w:p>
    <w:p w14:paraId="7C246826" w14:textId="7043A17D" w:rsidR="002409A3" w:rsidRPr="00EB2BBE" w:rsidRDefault="00567C14" w:rsidP="00632F2E">
      <w:pPr>
        <w:pStyle w:val="af0"/>
        <w:ind w:firstLine="560"/>
        <w:rPr>
          <w:sz w:val="28"/>
          <w:szCs w:val="28"/>
        </w:rPr>
      </w:pPr>
      <w:r>
        <w:rPr>
          <w:rFonts w:hint="eastAsia"/>
          <w:sz w:val="28"/>
          <w:szCs w:val="28"/>
        </w:rPr>
        <w:t>更换</w:t>
      </w:r>
      <w:r w:rsidR="00CE7AF4" w:rsidRPr="00EB2BBE">
        <w:rPr>
          <w:rFonts w:hint="eastAsia"/>
          <w:sz w:val="28"/>
          <w:szCs w:val="28"/>
        </w:rPr>
        <w:t>步骤如</w:t>
      </w:r>
      <w:r w:rsidR="002A0AC7" w:rsidRPr="00EB2BBE">
        <w:rPr>
          <w:rFonts w:hint="eastAsia"/>
          <w:sz w:val="28"/>
          <w:szCs w:val="28"/>
        </w:rPr>
        <w:t>下所述：</w:t>
      </w:r>
    </w:p>
    <w:p w14:paraId="2A7D32B7" w14:textId="332CDD4F" w:rsidR="00787F51" w:rsidRDefault="00D132C3" w:rsidP="00BB1B93">
      <w:pPr>
        <w:pStyle w:val="af0"/>
        <w:numPr>
          <w:ilvl w:val="0"/>
          <w:numId w:val="4"/>
        </w:numPr>
        <w:ind w:firstLineChars="0"/>
        <w:rPr>
          <w:sz w:val="28"/>
          <w:szCs w:val="28"/>
        </w:rPr>
      </w:pPr>
      <w:r>
        <w:rPr>
          <w:rFonts w:hint="eastAsia"/>
          <w:sz w:val="28"/>
          <w:szCs w:val="28"/>
        </w:rPr>
        <w:t>将原电子燃油泵</w:t>
      </w:r>
      <w:r w:rsidR="00BB1B93">
        <w:rPr>
          <w:rFonts w:hint="eastAsia"/>
          <w:sz w:val="28"/>
          <w:szCs w:val="28"/>
        </w:rPr>
        <w:t>（编码：</w:t>
      </w:r>
      <w:r w:rsidR="00BB1B93">
        <w:rPr>
          <w:rFonts w:hint="eastAsia"/>
          <w:sz w:val="28"/>
          <w:szCs w:val="28"/>
        </w:rPr>
        <w:t>9</w:t>
      </w:r>
      <w:r w:rsidR="00BB1B93">
        <w:rPr>
          <w:sz w:val="28"/>
          <w:szCs w:val="28"/>
        </w:rPr>
        <w:t>00009433</w:t>
      </w:r>
      <w:r w:rsidR="00BB1B93">
        <w:rPr>
          <w:rFonts w:hint="eastAsia"/>
          <w:sz w:val="28"/>
          <w:szCs w:val="28"/>
        </w:rPr>
        <w:t>）</w:t>
      </w:r>
      <w:r w:rsidR="006A1C43">
        <w:rPr>
          <w:rFonts w:hint="eastAsia"/>
          <w:sz w:val="28"/>
          <w:szCs w:val="28"/>
        </w:rPr>
        <w:t>外套螺母</w:t>
      </w:r>
      <w:r w:rsidR="007039C3">
        <w:rPr>
          <w:rFonts w:hint="eastAsia"/>
          <w:sz w:val="28"/>
          <w:szCs w:val="28"/>
        </w:rPr>
        <w:t>用尖嘴钳</w:t>
      </w:r>
      <w:r w:rsidR="00212F91">
        <w:rPr>
          <w:rFonts w:hint="eastAsia"/>
          <w:sz w:val="28"/>
          <w:szCs w:val="28"/>
        </w:rPr>
        <w:t>松开</w:t>
      </w:r>
      <w:r w:rsidR="007039C3">
        <w:rPr>
          <w:rFonts w:hint="eastAsia"/>
          <w:sz w:val="28"/>
          <w:szCs w:val="28"/>
        </w:rPr>
        <w:t>并将插接头松脱</w:t>
      </w:r>
      <w:r w:rsidR="00212F91">
        <w:rPr>
          <w:rFonts w:hint="eastAsia"/>
          <w:sz w:val="28"/>
          <w:szCs w:val="28"/>
        </w:rPr>
        <w:t>后取下</w:t>
      </w:r>
      <w:r w:rsidR="00BB1B93">
        <w:rPr>
          <w:rFonts w:hint="eastAsia"/>
          <w:sz w:val="28"/>
          <w:szCs w:val="28"/>
        </w:rPr>
        <w:t>放置一旁；</w:t>
      </w:r>
    </w:p>
    <w:p w14:paraId="3FB5DD19" w14:textId="1FD13587" w:rsidR="00081026" w:rsidRDefault="006A1C43" w:rsidP="00212F91">
      <w:pPr>
        <w:pStyle w:val="af0"/>
        <w:ind w:left="980" w:firstLineChars="0" w:firstLine="0"/>
        <w:jc w:val="center"/>
        <w:rPr>
          <w:sz w:val="28"/>
          <w:szCs w:val="28"/>
        </w:rPr>
      </w:pPr>
      <w:r>
        <w:rPr>
          <w:noProof/>
        </w:rPr>
        <w:drawing>
          <wp:inline distT="0" distB="0" distL="0" distR="0" wp14:anchorId="37FF3A9C" wp14:editId="22844B60">
            <wp:extent cx="2748224" cy="1464503"/>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795701" cy="1489803"/>
                    </a:xfrm>
                    <a:prstGeom prst="rect">
                      <a:avLst/>
                    </a:prstGeom>
                  </pic:spPr>
                </pic:pic>
              </a:graphicData>
            </a:graphic>
          </wp:inline>
        </w:drawing>
      </w:r>
    </w:p>
    <w:p w14:paraId="40B895E4" w14:textId="4A6C4A33" w:rsidR="00212F91" w:rsidRPr="00212F91" w:rsidRDefault="00212F91" w:rsidP="00212F91">
      <w:pPr>
        <w:pStyle w:val="af5"/>
        <w:spacing w:before="156" w:after="156"/>
        <w:rPr>
          <w:rFonts w:ascii="Times New Roman"/>
          <w:szCs w:val="28"/>
        </w:rPr>
      </w:pPr>
      <w:r>
        <w:rPr>
          <w:rFonts w:ascii="Times New Roman" w:hint="eastAsia"/>
          <w:szCs w:val="28"/>
        </w:rPr>
        <w:t>图</w:t>
      </w:r>
      <w:r>
        <w:rPr>
          <w:rFonts w:ascii="Times New Roman" w:hint="eastAsia"/>
          <w:szCs w:val="28"/>
        </w:rPr>
        <w:t>1</w:t>
      </w:r>
      <w:r>
        <w:rPr>
          <w:rFonts w:ascii="Times New Roman"/>
          <w:szCs w:val="28"/>
        </w:rPr>
        <w:t xml:space="preserve"> </w:t>
      </w:r>
      <w:r w:rsidRPr="00212F91">
        <w:rPr>
          <w:rFonts w:ascii="Times New Roman" w:hint="eastAsia"/>
          <w:szCs w:val="28"/>
        </w:rPr>
        <w:t>电子燃油泵拆卸示意图</w:t>
      </w:r>
    </w:p>
    <w:p w14:paraId="73018AD9" w14:textId="1EF12586" w:rsidR="00BB1B93" w:rsidRDefault="00F768B6" w:rsidP="00625557">
      <w:pPr>
        <w:pStyle w:val="af0"/>
        <w:numPr>
          <w:ilvl w:val="0"/>
          <w:numId w:val="4"/>
        </w:numPr>
        <w:ind w:firstLineChars="0"/>
        <w:rPr>
          <w:sz w:val="28"/>
          <w:szCs w:val="28"/>
        </w:rPr>
      </w:pPr>
      <w:r>
        <w:rPr>
          <w:rFonts w:hint="eastAsia"/>
          <w:sz w:val="28"/>
          <w:szCs w:val="28"/>
        </w:rPr>
        <w:t>更换新</w:t>
      </w:r>
      <w:r w:rsidR="00BB1B93">
        <w:rPr>
          <w:rFonts w:hint="eastAsia"/>
          <w:sz w:val="28"/>
          <w:szCs w:val="28"/>
        </w:rPr>
        <w:t>电子燃油泵（编码：</w:t>
      </w:r>
      <w:r w:rsidR="00BB1B93">
        <w:rPr>
          <w:rFonts w:hint="eastAsia"/>
          <w:sz w:val="28"/>
          <w:szCs w:val="28"/>
        </w:rPr>
        <w:t>9</w:t>
      </w:r>
      <w:r w:rsidR="00BB1B93">
        <w:rPr>
          <w:sz w:val="28"/>
          <w:szCs w:val="28"/>
        </w:rPr>
        <w:t>00024881</w:t>
      </w:r>
      <w:r>
        <w:rPr>
          <w:rFonts w:hint="eastAsia"/>
          <w:sz w:val="28"/>
          <w:szCs w:val="28"/>
        </w:rPr>
        <w:t>）</w:t>
      </w:r>
      <w:r w:rsidR="00E92C6A">
        <w:rPr>
          <w:rFonts w:hint="eastAsia"/>
          <w:sz w:val="28"/>
          <w:szCs w:val="28"/>
        </w:rPr>
        <w:t>，将</w:t>
      </w:r>
      <w:r w:rsidR="007716DA">
        <w:rPr>
          <w:rFonts w:hint="eastAsia"/>
          <w:sz w:val="28"/>
          <w:szCs w:val="28"/>
        </w:rPr>
        <w:t>进回油管连接在进回油接头上，</w:t>
      </w:r>
      <w:r w:rsidR="007039C3">
        <w:rPr>
          <w:rFonts w:hint="eastAsia"/>
          <w:sz w:val="28"/>
          <w:szCs w:val="28"/>
        </w:rPr>
        <w:t>并用尖嘴钳将</w:t>
      </w:r>
      <w:r w:rsidR="00625557">
        <w:rPr>
          <w:rFonts w:hint="eastAsia"/>
          <w:sz w:val="28"/>
          <w:szCs w:val="28"/>
        </w:rPr>
        <w:t>外套螺母</w:t>
      </w:r>
      <w:r w:rsidR="007039C3">
        <w:rPr>
          <w:rFonts w:hint="eastAsia"/>
          <w:sz w:val="28"/>
          <w:szCs w:val="28"/>
        </w:rPr>
        <w:t>拧紧至</w:t>
      </w:r>
      <w:r w:rsidR="00625557" w:rsidRPr="00625557">
        <w:rPr>
          <w:rFonts w:hint="eastAsia"/>
          <w:sz w:val="28"/>
          <w:szCs w:val="28"/>
        </w:rPr>
        <w:t>进回油接头</w:t>
      </w:r>
      <w:r w:rsidR="00625557">
        <w:rPr>
          <w:rFonts w:hint="eastAsia"/>
          <w:sz w:val="28"/>
          <w:szCs w:val="28"/>
        </w:rPr>
        <w:t>底部即可</w:t>
      </w:r>
      <w:r w:rsidR="009733A6">
        <w:rPr>
          <w:rFonts w:hint="eastAsia"/>
          <w:sz w:val="28"/>
          <w:szCs w:val="28"/>
        </w:rPr>
        <w:t>；</w:t>
      </w:r>
    </w:p>
    <w:p w14:paraId="23FA6E80" w14:textId="2F79D6D1" w:rsidR="00212F91" w:rsidRDefault="006A1C43" w:rsidP="006A1C43">
      <w:pPr>
        <w:pStyle w:val="af0"/>
        <w:ind w:left="980" w:firstLineChars="0" w:firstLine="0"/>
        <w:jc w:val="center"/>
        <w:rPr>
          <w:sz w:val="28"/>
          <w:szCs w:val="28"/>
        </w:rPr>
      </w:pPr>
      <w:r>
        <w:rPr>
          <w:noProof/>
        </w:rPr>
        <w:drawing>
          <wp:inline distT="0" distB="0" distL="0" distR="0" wp14:anchorId="7032CA36" wp14:editId="46381066">
            <wp:extent cx="1879042" cy="1570807"/>
            <wp:effectExtent l="0" t="0" r="698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99694" cy="1588071"/>
                    </a:xfrm>
                    <a:prstGeom prst="rect">
                      <a:avLst/>
                    </a:prstGeom>
                  </pic:spPr>
                </pic:pic>
              </a:graphicData>
            </a:graphic>
          </wp:inline>
        </w:drawing>
      </w:r>
    </w:p>
    <w:p w14:paraId="56511C58" w14:textId="14D4B14E" w:rsidR="007716DA" w:rsidRPr="007716DA" w:rsidRDefault="007716DA" w:rsidP="007716DA">
      <w:pPr>
        <w:pStyle w:val="af5"/>
        <w:spacing w:before="156" w:after="156"/>
        <w:rPr>
          <w:rFonts w:ascii="Times New Roman"/>
          <w:szCs w:val="28"/>
        </w:rPr>
      </w:pPr>
      <w:r>
        <w:rPr>
          <w:rFonts w:ascii="Times New Roman" w:hint="eastAsia"/>
          <w:szCs w:val="28"/>
        </w:rPr>
        <w:t>图</w:t>
      </w:r>
      <w:r>
        <w:rPr>
          <w:rFonts w:ascii="Times New Roman"/>
          <w:szCs w:val="28"/>
        </w:rPr>
        <w:t xml:space="preserve">2  </w:t>
      </w:r>
      <w:r w:rsidRPr="00212F91">
        <w:rPr>
          <w:rFonts w:ascii="Times New Roman" w:hint="eastAsia"/>
          <w:szCs w:val="28"/>
        </w:rPr>
        <w:t>电子</w:t>
      </w:r>
      <w:r>
        <w:rPr>
          <w:rFonts w:ascii="Times New Roman" w:hint="eastAsia"/>
          <w:szCs w:val="28"/>
        </w:rPr>
        <w:t>燃油泵安装</w:t>
      </w:r>
      <w:r w:rsidRPr="00212F91">
        <w:rPr>
          <w:rFonts w:ascii="Times New Roman" w:hint="eastAsia"/>
          <w:szCs w:val="28"/>
        </w:rPr>
        <w:t>示意图</w:t>
      </w:r>
    </w:p>
    <w:p w14:paraId="7E061505" w14:textId="19FCA5C0" w:rsidR="009733A6" w:rsidRDefault="009733A6" w:rsidP="00A67930">
      <w:pPr>
        <w:pStyle w:val="af0"/>
        <w:numPr>
          <w:ilvl w:val="0"/>
          <w:numId w:val="4"/>
        </w:numPr>
        <w:ind w:firstLineChars="0"/>
        <w:rPr>
          <w:sz w:val="28"/>
          <w:szCs w:val="28"/>
        </w:rPr>
      </w:pPr>
      <w:r>
        <w:rPr>
          <w:rFonts w:hint="eastAsia"/>
          <w:sz w:val="28"/>
          <w:szCs w:val="28"/>
        </w:rPr>
        <w:t>新电子燃油泵装上后，</w:t>
      </w:r>
      <w:r w:rsidR="007716DA">
        <w:rPr>
          <w:rFonts w:hint="eastAsia"/>
          <w:sz w:val="28"/>
          <w:szCs w:val="28"/>
        </w:rPr>
        <w:t>将插接头与</w:t>
      </w:r>
      <w:r w:rsidR="007716DA">
        <w:rPr>
          <w:rFonts w:hint="eastAsia"/>
          <w:sz w:val="28"/>
          <w:szCs w:val="28"/>
        </w:rPr>
        <w:t>E</w:t>
      </w:r>
      <w:r w:rsidR="007716DA">
        <w:rPr>
          <w:sz w:val="28"/>
          <w:szCs w:val="28"/>
        </w:rPr>
        <w:t>CU</w:t>
      </w:r>
      <w:r w:rsidR="007716DA">
        <w:rPr>
          <w:rFonts w:hint="eastAsia"/>
          <w:sz w:val="28"/>
          <w:szCs w:val="28"/>
        </w:rPr>
        <w:t>线束（备注：标记电子燃油泵线束）连上</w:t>
      </w:r>
      <w:r>
        <w:rPr>
          <w:rFonts w:hint="eastAsia"/>
          <w:sz w:val="28"/>
          <w:szCs w:val="28"/>
        </w:rPr>
        <w:t>通电运行</w:t>
      </w:r>
      <w:r w:rsidR="007716DA">
        <w:rPr>
          <w:rFonts w:hint="eastAsia"/>
          <w:sz w:val="28"/>
          <w:szCs w:val="28"/>
        </w:rPr>
        <w:t>，整个进回油管路无气泡后即可断电</w:t>
      </w:r>
      <w:r w:rsidR="00A67930">
        <w:rPr>
          <w:rFonts w:hint="eastAsia"/>
          <w:sz w:val="28"/>
          <w:szCs w:val="28"/>
        </w:rPr>
        <w:t>。</w:t>
      </w:r>
    </w:p>
    <w:p w14:paraId="0C6F7D69" w14:textId="44D39FBB" w:rsidR="00BD7068" w:rsidRPr="00BD7068" w:rsidRDefault="00BD7068" w:rsidP="00BD7068">
      <w:pPr>
        <w:spacing w:line="360" w:lineRule="auto"/>
        <w:ind w:left="560"/>
        <w:jc w:val="left"/>
        <w:rPr>
          <w:rFonts w:ascii="Times New Roman" w:hAnsi="Times New Roman" w:cs="Times New Roman"/>
          <w:sz w:val="28"/>
          <w:szCs w:val="28"/>
        </w:rPr>
      </w:pPr>
      <w:r w:rsidRPr="00BD7068">
        <w:rPr>
          <w:rFonts w:ascii="Times New Roman" w:hAnsi="Times New Roman" w:cs="Times New Roman" w:hint="eastAsia"/>
          <w:b/>
          <w:sz w:val="28"/>
          <w:szCs w:val="28"/>
        </w:rPr>
        <w:lastRenderedPageBreak/>
        <w:t>注</w:t>
      </w:r>
      <w:r w:rsidRPr="00BD7068">
        <w:rPr>
          <w:rFonts w:ascii="Times New Roman" w:hAnsi="Times New Roman" w:cs="Times New Roman" w:hint="eastAsia"/>
          <w:b/>
          <w:sz w:val="28"/>
          <w:szCs w:val="28"/>
        </w:rPr>
        <w:t xml:space="preserve"> </w:t>
      </w:r>
      <w:r w:rsidRPr="00BD7068">
        <w:rPr>
          <w:rFonts w:ascii="Times New Roman" w:hAnsi="Times New Roman" w:cs="Times New Roman"/>
          <w:sz w:val="28"/>
          <w:szCs w:val="28"/>
        </w:rPr>
        <w:t>NOTE:</w:t>
      </w:r>
      <w:r w:rsidRPr="00BD7068">
        <w:rPr>
          <w:rFonts w:asciiTheme="minorEastAsia" w:hAnsiTheme="minorEastAsia" w:cs="Times New Roman" w:hint="eastAsia"/>
          <w:sz w:val="28"/>
          <w:szCs w:val="28"/>
        </w:rPr>
        <w:t xml:space="preserve"> </w:t>
      </w:r>
      <w:r>
        <w:rPr>
          <w:rFonts w:asciiTheme="minorEastAsia" w:hAnsiTheme="minorEastAsia" w:cs="Times New Roman" w:hint="eastAsia"/>
          <w:sz w:val="28"/>
          <w:szCs w:val="28"/>
        </w:rPr>
        <w:t>电子燃油泵不允许空转运行。</w:t>
      </w:r>
    </w:p>
    <w:p w14:paraId="28FA4FB2" w14:textId="77777777" w:rsidR="000C359F" w:rsidRDefault="001556E7">
      <w:pPr>
        <w:pStyle w:val="af0"/>
        <w:numPr>
          <w:ilvl w:val="1"/>
          <w:numId w:val="1"/>
        </w:numPr>
        <w:spacing w:line="276" w:lineRule="auto"/>
        <w:ind w:firstLineChars="0"/>
        <w:jc w:val="left"/>
        <w:rPr>
          <w:b/>
          <w:sz w:val="28"/>
          <w:szCs w:val="28"/>
        </w:rPr>
      </w:pPr>
      <w:r>
        <w:rPr>
          <w:rFonts w:hint="eastAsia"/>
          <w:b/>
          <w:sz w:val="28"/>
          <w:szCs w:val="28"/>
        </w:rPr>
        <w:t>批准</w:t>
      </w:r>
      <w:r>
        <w:rPr>
          <w:rFonts w:hint="eastAsia"/>
          <w:b/>
          <w:sz w:val="28"/>
          <w:szCs w:val="28"/>
        </w:rPr>
        <w:t xml:space="preserve"> </w:t>
      </w:r>
      <w:r>
        <w:rPr>
          <w:rFonts w:ascii="Times New Roman" w:hAnsi="Times New Roman" w:cs="Times New Roman" w:hint="eastAsia"/>
          <w:b/>
          <w:sz w:val="28"/>
          <w:szCs w:val="24"/>
        </w:rPr>
        <w:t>APPROVAL STATEMENT</w:t>
      </w:r>
    </w:p>
    <w:p w14:paraId="25D02A12" w14:textId="77777777" w:rsidR="000C359F" w:rsidRDefault="001556E7">
      <w:pPr>
        <w:pStyle w:val="af0"/>
        <w:ind w:left="567" w:firstLineChars="0" w:firstLine="0"/>
        <w:rPr>
          <w:sz w:val="28"/>
          <w:szCs w:val="28"/>
        </w:rPr>
      </w:pPr>
      <w:r>
        <w:rPr>
          <w:rFonts w:hint="eastAsia"/>
          <w:sz w:val="28"/>
          <w:szCs w:val="28"/>
        </w:rPr>
        <w:t>本</w:t>
      </w:r>
      <w:r>
        <w:rPr>
          <w:sz w:val="28"/>
          <w:szCs w:val="28"/>
        </w:rPr>
        <w:t>文件</w:t>
      </w:r>
      <w:r>
        <w:rPr>
          <w:rFonts w:hint="eastAsia"/>
          <w:sz w:val="28"/>
          <w:szCs w:val="28"/>
        </w:rPr>
        <w:t>中</w:t>
      </w:r>
      <w:r>
        <w:rPr>
          <w:sz w:val="28"/>
          <w:szCs w:val="28"/>
        </w:rPr>
        <w:t>的技术内容经由宗申航发公司</w:t>
      </w:r>
      <w:r>
        <w:rPr>
          <w:rFonts w:hint="eastAsia"/>
          <w:sz w:val="28"/>
          <w:szCs w:val="28"/>
        </w:rPr>
        <w:t>内部</w:t>
      </w:r>
      <w:r>
        <w:rPr>
          <w:sz w:val="28"/>
          <w:szCs w:val="28"/>
        </w:rPr>
        <w:t>批准</w:t>
      </w:r>
      <w:r>
        <w:rPr>
          <w:rFonts w:hint="eastAsia"/>
          <w:sz w:val="28"/>
          <w:szCs w:val="28"/>
        </w:rPr>
        <w:t>。</w:t>
      </w:r>
    </w:p>
    <w:p w14:paraId="705BBAAE" w14:textId="77777777" w:rsidR="000C359F" w:rsidRDefault="001556E7">
      <w:pPr>
        <w:pStyle w:val="af0"/>
        <w:numPr>
          <w:ilvl w:val="0"/>
          <w:numId w:val="1"/>
        </w:numPr>
        <w:ind w:firstLineChars="0"/>
        <w:jc w:val="left"/>
        <w:rPr>
          <w:b/>
          <w:sz w:val="28"/>
          <w:szCs w:val="28"/>
        </w:rPr>
      </w:pPr>
      <w:r>
        <w:rPr>
          <w:rFonts w:hint="eastAsia"/>
          <w:b/>
          <w:noProof/>
        </w:rPr>
        <mc:AlternateContent>
          <mc:Choice Requires="wps">
            <w:drawing>
              <wp:anchor distT="0" distB="0" distL="114300" distR="114300" simplePos="0" relativeHeight="251664384" behindDoc="0" locked="0" layoutInCell="1" allowOverlap="1" wp14:anchorId="5FF8FC30" wp14:editId="6DEFB53F">
                <wp:simplePos x="0" y="0"/>
                <wp:positionH relativeFrom="margin">
                  <wp:align>right</wp:align>
                </wp:positionH>
                <wp:positionV relativeFrom="paragraph">
                  <wp:posOffset>299085</wp:posOffset>
                </wp:positionV>
                <wp:extent cx="6083935" cy="0"/>
                <wp:effectExtent l="0" t="0" r="31115" b="19050"/>
                <wp:wrapNone/>
                <wp:docPr id="24" name="直接连接符 24"/>
                <wp:cNvGraphicFramePr/>
                <a:graphic xmlns:a="http://schemas.openxmlformats.org/drawingml/2006/main">
                  <a:graphicData uri="http://schemas.microsoft.com/office/word/2010/wordprocessingShape">
                    <wps:wsp>
                      <wps:cNvCnPr/>
                      <wps:spPr>
                        <a:xfrm flipV="1">
                          <a:off x="0" y="0"/>
                          <a:ext cx="60839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_x0000_s1026" o:spid="_x0000_s1026" o:spt="20" style="position:absolute;left:0pt;flip:y;margin-top:23.55pt;height:0pt;width:479.05pt;mso-position-horizontal:right;mso-position-horizontal-relative:margin;z-index:251664384;mso-width-relative:page;mso-height-relative:page;" filled="f" stroked="t" coordsize="21600,21600" o:gfxdata="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QNjSf&#10;1AAAAAYBAAAPAAAAAAAAAAEAIAAAACIAAABkcnMvZG93bnJldi54bWxQSwECFAAUAAAACACHTuJA&#10;Q60nVOwBAAC9AwAADgAAAAAAAAABACAAAAAjAQAAZHJzL2Uyb0RvYy54bWxQSwUGAAAAAAYABgBZ&#10;AQAAgQUAAAAA&#10;">
                <v:fill on="f" focussize="0,0"/>
                <v:stroke weight="0.5pt" color="#000000 [3200]" miterlimit="8" joinstyle="miter"/>
                <v:imagedata o:title=""/>
                <o:lock v:ext="edit" aspectratio="f"/>
              </v:line>
            </w:pict>
          </mc:Fallback>
        </mc:AlternateContent>
      </w:r>
      <w:r>
        <w:rPr>
          <w:rFonts w:hint="eastAsia"/>
          <w:b/>
          <w:sz w:val="28"/>
          <w:szCs w:val="28"/>
        </w:rPr>
        <w:t>备注</w:t>
      </w:r>
      <w:r>
        <w:rPr>
          <w:rFonts w:hint="eastAsia"/>
          <w:b/>
          <w:sz w:val="28"/>
          <w:szCs w:val="28"/>
        </w:rPr>
        <w:t xml:space="preserve"> </w:t>
      </w:r>
      <w:r>
        <w:rPr>
          <w:rFonts w:ascii="Times New Roman" w:hAnsi="Times New Roman" w:cs="Times New Roman"/>
          <w:b/>
          <w:sz w:val="28"/>
          <w:szCs w:val="24"/>
        </w:rPr>
        <w:t>REMARKS</w:t>
      </w:r>
    </w:p>
    <w:p w14:paraId="0A15995A" w14:textId="77777777" w:rsidR="000C359F" w:rsidRPr="008E7B25" w:rsidRDefault="001556E7">
      <w:pPr>
        <w:pStyle w:val="af0"/>
        <w:spacing w:line="360" w:lineRule="auto"/>
        <w:ind w:left="425" w:firstLineChars="0" w:firstLine="0"/>
        <w:jc w:val="left"/>
        <w:rPr>
          <w:rFonts w:ascii="Times New Roman" w:hAnsi="Times New Roman" w:cs="Times New Roman"/>
          <w:sz w:val="28"/>
          <w:szCs w:val="28"/>
        </w:rPr>
      </w:pPr>
      <w:r w:rsidRPr="008E7B25">
        <w:rPr>
          <w:rFonts w:ascii="Times New Roman" w:hAnsi="Times New Roman" w:cs="Times New Roman" w:hint="eastAsia"/>
          <w:b/>
          <w:sz w:val="28"/>
          <w:szCs w:val="28"/>
        </w:rPr>
        <w:t>注</w:t>
      </w:r>
      <w:r w:rsidRPr="008E7B25">
        <w:rPr>
          <w:rFonts w:ascii="Times New Roman" w:hAnsi="Times New Roman" w:cs="Times New Roman" w:hint="eastAsia"/>
          <w:b/>
          <w:sz w:val="28"/>
          <w:szCs w:val="28"/>
        </w:rPr>
        <w:t xml:space="preserve"> </w:t>
      </w:r>
      <w:r w:rsidRPr="008E7B25">
        <w:rPr>
          <w:rFonts w:ascii="Times New Roman" w:hAnsi="Times New Roman" w:cs="Times New Roman"/>
          <w:sz w:val="28"/>
          <w:szCs w:val="28"/>
        </w:rPr>
        <w:t>NOTE:</w:t>
      </w:r>
    </w:p>
    <w:p w14:paraId="79A8DA26" w14:textId="77777777" w:rsidR="000C359F" w:rsidRDefault="001556E7">
      <w:pPr>
        <w:pStyle w:val="af0"/>
        <w:numPr>
          <w:ilvl w:val="0"/>
          <w:numId w:val="2"/>
        </w:numPr>
        <w:spacing w:line="360" w:lineRule="auto"/>
        <w:ind w:firstLineChars="0"/>
        <w:jc w:val="left"/>
        <w:rPr>
          <w:rFonts w:asciiTheme="minorEastAsia" w:hAnsiTheme="minorEastAsia" w:cs="Times New Roman"/>
          <w:sz w:val="28"/>
          <w:szCs w:val="28"/>
        </w:rPr>
      </w:pPr>
      <w:r>
        <w:rPr>
          <w:rFonts w:asciiTheme="minorEastAsia" w:hAnsiTheme="minorEastAsia" w:cs="Times New Roman" w:hint="eastAsia"/>
          <w:sz w:val="28"/>
          <w:szCs w:val="28"/>
        </w:rPr>
        <w:t>所有</w:t>
      </w:r>
      <w:r>
        <w:rPr>
          <w:rFonts w:asciiTheme="minorEastAsia" w:hAnsiTheme="minorEastAsia" w:cs="Times New Roman"/>
          <w:sz w:val="28"/>
          <w:szCs w:val="28"/>
        </w:rPr>
        <w:t>的</w:t>
      </w:r>
      <w:r>
        <w:rPr>
          <w:rFonts w:asciiTheme="minorEastAsia" w:hAnsiTheme="minorEastAsia" w:cs="Times New Roman" w:hint="eastAsia"/>
          <w:sz w:val="28"/>
          <w:szCs w:val="28"/>
        </w:rPr>
        <w:t>实施</w:t>
      </w:r>
      <w:r>
        <w:rPr>
          <w:rFonts w:asciiTheme="minorEastAsia" w:hAnsiTheme="minorEastAsia" w:cs="Times New Roman"/>
          <w:sz w:val="28"/>
          <w:szCs w:val="28"/>
        </w:rPr>
        <w:t>必须由</w:t>
      </w:r>
      <w:r>
        <w:rPr>
          <w:rFonts w:asciiTheme="minorEastAsia" w:hAnsiTheme="minorEastAsia" w:cs="Times New Roman" w:hint="eastAsia"/>
          <w:sz w:val="28"/>
          <w:szCs w:val="28"/>
        </w:rPr>
        <w:t>高度熟悉专业技能的机械师执行。</w:t>
      </w:r>
    </w:p>
    <w:p w14:paraId="09C0A9F6" w14:textId="77777777" w:rsidR="000C359F" w:rsidRDefault="001556E7">
      <w:pPr>
        <w:pStyle w:val="af0"/>
        <w:numPr>
          <w:ilvl w:val="0"/>
          <w:numId w:val="2"/>
        </w:numPr>
        <w:spacing w:line="360" w:lineRule="auto"/>
        <w:ind w:firstLineChars="0"/>
        <w:jc w:val="left"/>
        <w:rPr>
          <w:rFonts w:ascii="Times New Roman" w:hAnsi="Times New Roman" w:cs="Times New Roman"/>
          <w:sz w:val="28"/>
          <w:szCs w:val="28"/>
        </w:rPr>
      </w:pPr>
      <w:r>
        <w:rPr>
          <w:rFonts w:ascii="Times New Roman" w:hAnsi="Times New Roman" w:cs="Times New Roman" w:hint="eastAsia"/>
          <w:sz w:val="28"/>
          <w:szCs w:val="28"/>
        </w:rPr>
        <w:t>必须</w:t>
      </w:r>
      <w:r>
        <w:rPr>
          <w:rFonts w:ascii="Times New Roman" w:hAnsi="Times New Roman" w:cs="Times New Roman"/>
          <w:sz w:val="28"/>
          <w:szCs w:val="28"/>
        </w:rPr>
        <w:t>在相应的发动机日志中确认</w:t>
      </w:r>
      <w:r>
        <w:rPr>
          <w:rFonts w:ascii="Times New Roman" w:hAnsi="Times New Roman" w:cs="Times New Roman" w:hint="eastAsia"/>
          <w:sz w:val="28"/>
          <w:szCs w:val="28"/>
        </w:rPr>
        <w:t>第</w:t>
      </w:r>
      <w:r>
        <w:rPr>
          <w:rFonts w:ascii="Times New Roman" w:hAnsi="Times New Roman" w:cs="Times New Roman" w:hint="eastAsia"/>
          <w:sz w:val="28"/>
          <w:szCs w:val="28"/>
        </w:rPr>
        <w:t>3</w:t>
      </w:r>
      <w:r>
        <w:rPr>
          <w:rFonts w:ascii="Times New Roman" w:hAnsi="Times New Roman" w:cs="Times New Roman" w:hint="eastAsia"/>
          <w:sz w:val="28"/>
          <w:szCs w:val="28"/>
        </w:rPr>
        <w:t>章</w:t>
      </w:r>
      <w:r>
        <w:rPr>
          <w:rFonts w:ascii="Times New Roman" w:hAnsi="Times New Roman" w:cs="Times New Roman"/>
          <w:sz w:val="28"/>
          <w:szCs w:val="28"/>
        </w:rPr>
        <w:t>所指示的完成情况。</w:t>
      </w:r>
    </w:p>
    <w:p w14:paraId="526A5EB8" w14:textId="77777777" w:rsidR="000C359F" w:rsidRDefault="001556E7">
      <w:pPr>
        <w:pStyle w:val="af0"/>
        <w:numPr>
          <w:ilvl w:val="0"/>
          <w:numId w:val="2"/>
        </w:numPr>
        <w:spacing w:line="360" w:lineRule="auto"/>
        <w:ind w:firstLineChars="0"/>
        <w:jc w:val="left"/>
        <w:rPr>
          <w:rFonts w:ascii="Times New Roman" w:hAnsi="Times New Roman" w:cs="Times New Roman"/>
          <w:sz w:val="28"/>
          <w:szCs w:val="28"/>
        </w:rPr>
      </w:pPr>
      <w:r>
        <w:rPr>
          <w:rFonts w:ascii="Times New Roman" w:hAnsi="Times New Roman" w:cs="Times New Roman" w:hint="eastAsia"/>
          <w:sz w:val="28"/>
          <w:szCs w:val="28"/>
        </w:rPr>
        <w:t>必须</w:t>
      </w:r>
      <w:r>
        <w:rPr>
          <w:rFonts w:ascii="Times New Roman" w:hAnsi="Times New Roman" w:cs="Times New Roman"/>
          <w:sz w:val="28"/>
          <w:szCs w:val="28"/>
        </w:rPr>
        <w:t>在</w:t>
      </w:r>
      <w:r>
        <w:rPr>
          <w:rFonts w:ascii="Times New Roman" w:hAnsi="Times New Roman" w:cs="Times New Roman" w:hint="eastAsia"/>
          <w:sz w:val="28"/>
          <w:szCs w:val="28"/>
        </w:rPr>
        <w:t>第</w:t>
      </w:r>
      <w:r>
        <w:rPr>
          <w:rFonts w:ascii="Times New Roman" w:hAnsi="Times New Roman" w:cs="Times New Roman" w:hint="eastAsia"/>
          <w:sz w:val="28"/>
          <w:szCs w:val="28"/>
        </w:rPr>
        <w:t>1</w:t>
      </w:r>
      <w:r>
        <w:rPr>
          <w:rFonts w:ascii="Times New Roman" w:hAnsi="Times New Roman" w:cs="Times New Roman" w:hint="eastAsia"/>
          <w:sz w:val="28"/>
          <w:szCs w:val="28"/>
        </w:rPr>
        <w:t>章</w:t>
      </w:r>
      <w:r>
        <w:rPr>
          <w:rFonts w:ascii="Times New Roman" w:hAnsi="Times New Roman" w:cs="Times New Roman"/>
          <w:sz w:val="28"/>
          <w:szCs w:val="28"/>
        </w:rPr>
        <w:t>规定的期限内完成。</w:t>
      </w:r>
    </w:p>
    <w:p w14:paraId="5951E387" w14:textId="77777777" w:rsidR="000C359F" w:rsidRPr="008E7B25" w:rsidRDefault="001556E7">
      <w:pPr>
        <w:pStyle w:val="af0"/>
        <w:numPr>
          <w:ilvl w:val="0"/>
          <w:numId w:val="2"/>
        </w:numPr>
        <w:spacing w:line="360" w:lineRule="auto"/>
        <w:ind w:firstLineChars="0"/>
        <w:jc w:val="left"/>
        <w:rPr>
          <w:rFonts w:ascii="Times New Roman" w:hAnsi="Times New Roman" w:cs="Times New Roman"/>
          <w:sz w:val="28"/>
          <w:szCs w:val="28"/>
        </w:rPr>
      </w:pPr>
      <w:r w:rsidRPr="008E7B25">
        <w:rPr>
          <w:rFonts w:ascii="Times New Roman" w:hAnsi="Times New Roman" w:cs="Times New Roman" w:hint="eastAsia"/>
          <w:sz w:val="28"/>
          <w:szCs w:val="28"/>
        </w:rPr>
        <w:t>如有</w:t>
      </w:r>
      <w:r w:rsidRPr="008E7B25">
        <w:rPr>
          <w:rFonts w:ascii="Times New Roman" w:hAnsi="Times New Roman" w:cs="Times New Roman"/>
          <w:sz w:val="28"/>
          <w:szCs w:val="28"/>
        </w:rPr>
        <w:t>疑问请联系宗申航发</w:t>
      </w:r>
      <w:r w:rsidRPr="008E7B25">
        <w:rPr>
          <w:rFonts w:ascii="Times New Roman" w:hAnsi="Times New Roman" w:cs="Times New Roman" w:hint="eastAsia"/>
          <w:sz w:val="28"/>
          <w:szCs w:val="28"/>
        </w:rPr>
        <w:t>的售后支持</w:t>
      </w:r>
      <w:r w:rsidRPr="008E7B25">
        <w:rPr>
          <w:rFonts w:ascii="Times New Roman" w:hAnsi="Times New Roman" w:cs="Times New Roman"/>
          <w:sz w:val="28"/>
          <w:szCs w:val="28"/>
        </w:rPr>
        <w:t>（邮箱</w:t>
      </w:r>
      <w:r w:rsidRPr="008E7B25">
        <w:rPr>
          <w:rFonts w:ascii="Times New Roman" w:hAnsi="Times New Roman" w:cs="Times New Roman" w:hint="eastAsia"/>
          <w:sz w:val="28"/>
          <w:szCs w:val="28"/>
        </w:rPr>
        <w:t>：</w:t>
      </w:r>
      <w:r w:rsidRPr="008E7B25">
        <w:rPr>
          <w:rFonts w:ascii="Times New Roman" w:hAnsi="Times New Roman" w:cs="Times New Roman"/>
          <w:sz w:val="28"/>
          <w:szCs w:val="28"/>
        </w:rPr>
        <w:t>service@zsengine.com</w:t>
      </w:r>
      <w:r w:rsidRPr="008E7B25">
        <w:rPr>
          <w:rFonts w:ascii="Times New Roman" w:hAnsi="Times New Roman" w:cs="Times New Roman"/>
          <w:sz w:val="28"/>
          <w:szCs w:val="28"/>
        </w:rPr>
        <w:t>；</w:t>
      </w:r>
      <w:r w:rsidRPr="008E7B25">
        <w:rPr>
          <w:rFonts w:ascii="Times New Roman" w:hAnsi="Times New Roman" w:cs="Times New Roman" w:hint="eastAsia"/>
          <w:sz w:val="28"/>
          <w:szCs w:val="28"/>
        </w:rPr>
        <w:t>电话</w:t>
      </w:r>
      <w:r w:rsidRPr="008E7B25">
        <w:rPr>
          <w:rFonts w:ascii="Times New Roman" w:hAnsi="Times New Roman" w:cs="Times New Roman"/>
          <w:sz w:val="28"/>
          <w:szCs w:val="28"/>
        </w:rPr>
        <w:t>：</w:t>
      </w:r>
      <w:r w:rsidRPr="008E7B25">
        <w:rPr>
          <w:rFonts w:ascii="Times New Roman" w:hAnsi="Times New Roman" w:cs="Times New Roman" w:hint="eastAsia"/>
          <w:sz w:val="28"/>
          <w:szCs w:val="28"/>
        </w:rPr>
        <w:t>+86</w:t>
      </w:r>
      <w:r w:rsidRPr="008E7B25">
        <w:rPr>
          <w:rFonts w:ascii="Times New Roman" w:hAnsi="Times New Roman" w:cs="Times New Roman"/>
          <w:sz w:val="28"/>
          <w:szCs w:val="28"/>
        </w:rPr>
        <w:t xml:space="preserve"> 23 66376087</w:t>
      </w:r>
      <w:r w:rsidRPr="008E7B25">
        <w:rPr>
          <w:rFonts w:ascii="Times New Roman" w:hAnsi="Times New Roman" w:cs="Times New Roman"/>
          <w:sz w:val="28"/>
          <w:szCs w:val="28"/>
        </w:rPr>
        <w:t>）</w:t>
      </w:r>
      <w:r w:rsidRPr="008E7B25">
        <w:rPr>
          <w:rFonts w:ascii="Times New Roman" w:hAnsi="Times New Roman" w:cs="Times New Roman" w:hint="eastAsia"/>
          <w:sz w:val="28"/>
          <w:szCs w:val="28"/>
        </w:rPr>
        <w:t>。</w:t>
      </w:r>
    </w:p>
    <w:p w14:paraId="539CBCCC" w14:textId="77777777" w:rsidR="000C359F" w:rsidRPr="008E7B25" w:rsidRDefault="001556E7">
      <w:pPr>
        <w:pStyle w:val="af0"/>
        <w:numPr>
          <w:ilvl w:val="0"/>
          <w:numId w:val="2"/>
        </w:numPr>
        <w:spacing w:line="360" w:lineRule="auto"/>
        <w:ind w:firstLineChars="0"/>
        <w:jc w:val="left"/>
        <w:rPr>
          <w:rFonts w:ascii="Times New Roman" w:hAnsi="Times New Roman" w:cs="Times New Roman"/>
          <w:sz w:val="28"/>
          <w:szCs w:val="28"/>
        </w:rPr>
      </w:pPr>
      <w:r w:rsidRPr="008E7B25">
        <w:rPr>
          <w:rFonts w:ascii="Times New Roman" w:hAnsi="Times New Roman" w:cs="Times New Roman" w:hint="eastAsia"/>
          <w:sz w:val="28"/>
          <w:szCs w:val="28"/>
        </w:rPr>
        <w:t>相关</w:t>
      </w:r>
      <w:r w:rsidRPr="008E7B25">
        <w:rPr>
          <w:rFonts w:ascii="Times New Roman" w:hAnsi="Times New Roman" w:cs="Times New Roman"/>
          <w:sz w:val="28"/>
          <w:szCs w:val="28"/>
        </w:rPr>
        <w:t>信息请联系宗申航发</w:t>
      </w:r>
      <w:r w:rsidRPr="008E7B25">
        <w:rPr>
          <w:rFonts w:ascii="Times New Roman" w:hAnsi="Times New Roman" w:cs="Times New Roman" w:hint="eastAsia"/>
          <w:sz w:val="28"/>
          <w:szCs w:val="28"/>
        </w:rPr>
        <w:t>的售后支持</w:t>
      </w:r>
      <w:r w:rsidRPr="008E7B25">
        <w:rPr>
          <w:rFonts w:ascii="Times New Roman" w:hAnsi="Times New Roman" w:cs="Times New Roman"/>
          <w:sz w:val="28"/>
          <w:szCs w:val="28"/>
        </w:rPr>
        <w:t>（邮箱</w:t>
      </w:r>
      <w:r w:rsidRPr="008E7B25">
        <w:rPr>
          <w:rFonts w:ascii="Times New Roman" w:hAnsi="Times New Roman" w:cs="Times New Roman" w:hint="eastAsia"/>
          <w:sz w:val="28"/>
          <w:szCs w:val="28"/>
        </w:rPr>
        <w:t>：</w:t>
      </w:r>
      <w:r w:rsidRPr="008E7B25">
        <w:rPr>
          <w:rFonts w:ascii="Times New Roman" w:hAnsi="Times New Roman" w:cs="Times New Roman"/>
          <w:sz w:val="28"/>
          <w:szCs w:val="28"/>
        </w:rPr>
        <w:t>service@zsengine.com</w:t>
      </w:r>
      <w:r w:rsidRPr="008E7B25">
        <w:rPr>
          <w:rFonts w:ascii="Times New Roman" w:hAnsi="Times New Roman" w:cs="Times New Roman"/>
          <w:sz w:val="28"/>
          <w:szCs w:val="28"/>
        </w:rPr>
        <w:t>；</w:t>
      </w:r>
      <w:r w:rsidRPr="008E7B25">
        <w:rPr>
          <w:rFonts w:ascii="Times New Roman" w:hAnsi="Times New Roman" w:cs="Times New Roman" w:hint="eastAsia"/>
          <w:sz w:val="28"/>
          <w:szCs w:val="28"/>
        </w:rPr>
        <w:t>电话</w:t>
      </w:r>
      <w:r w:rsidRPr="008E7B25">
        <w:rPr>
          <w:rFonts w:ascii="Times New Roman" w:hAnsi="Times New Roman" w:cs="Times New Roman"/>
          <w:sz w:val="28"/>
          <w:szCs w:val="28"/>
        </w:rPr>
        <w:t>：</w:t>
      </w:r>
      <w:r w:rsidRPr="008E7B25">
        <w:rPr>
          <w:rFonts w:ascii="Times New Roman" w:hAnsi="Times New Roman" w:cs="Times New Roman" w:hint="eastAsia"/>
          <w:sz w:val="28"/>
          <w:szCs w:val="28"/>
        </w:rPr>
        <w:t>+86</w:t>
      </w:r>
      <w:r w:rsidRPr="008E7B25">
        <w:rPr>
          <w:rFonts w:ascii="Times New Roman" w:hAnsi="Times New Roman" w:cs="Times New Roman"/>
          <w:sz w:val="28"/>
          <w:szCs w:val="28"/>
        </w:rPr>
        <w:t xml:space="preserve"> 23 66376087</w:t>
      </w:r>
      <w:r w:rsidRPr="008E7B25">
        <w:rPr>
          <w:rFonts w:ascii="Times New Roman" w:hAnsi="Times New Roman" w:cs="Times New Roman"/>
          <w:sz w:val="28"/>
          <w:szCs w:val="28"/>
        </w:rPr>
        <w:t>）</w:t>
      </w:r>
      <w:r w:rsidR="00F90ADF" w:rsidRPr="008E7B25">
        <w:rPr>
          <w:rFonts w:ascii="Times New Roman" w:hAnsi="Times New Roman" w:cs="Times New Roman" w:hint="eastAsia"/>
          <w:sz w:val="28"/>
          <w:szCs w:val="28"/>
        </w:rPr>
        <w:t>。</w:t>
      </w:r>
    </w:p>
    <w:p w14:paraId="0D081334" w14:textId="77777777" w:rsidR="000C359F" w:rsidRDefault="001556E7">
      <w:pPr>
        <w:pStyle w:val="af0"/>
        <w:numPr>
          <w:ilvl w:val="0"/>
          <w:numId w:val="1"/>
        </w:numPr>
        <w:ind w:firstLineChars="0"/>
        <w:jc w:val="left"/>
        <w:rPr>
          <w:b/>
          <w:sz w:val="28"/>
          <w:szCs w:val="28"/>
        </w:rPr>
      </w:pPr>
      <w:r>
        <w:rPr>
          <w:rFonts w:hint="eastAsia"/>
          <w:b/>
          <w:noProof/>
        </w:rPr>
        <mc:AlternateContent>
          <mc:Choice Requires="wps">
            <w:drawing>
              <wp:anchor distT="0" distB="0" distL="114300" distR="114300" simplePos="0" relativeHeight="251666432" behindDoc="0" locked="0" layoutInCell="1" allowOverlap="1" wp14:anchorId="20091CBD" wp14:editId="18A0330A">
                <wp:simplePos x="0" y="0"/>
                <wp:positionH relativeFrom="margin">
                  <wp:align>right</wp:align>
                </wp:positionH>
                <wp:positionV relativeFrom="paragraph">
                  <wp:posOffset>309880</wp:posOffset>
                </wp:positionV>
                <wp:extent cx="6083935" cy="0"/>
                <wp:effectExtent l="0" t="0" r="31115" b="19050"/>
                <wp:wrapNone/>
                <wp:docPr id="25" name="直接连接符 25"/>
                <wp:cNvGraphicFramePr/>
                <a:graphic xmlns:a="http://schemas.openxmlformats.org/drawingml/2006/main">
                  <a:graphicData uri="http://schemas.microsoft.com/office/word/2010/wordprocessingShape">
                    <wps:wsp>
                      <wps:cNvCnPr/>
                      <wps:spPr>
                        <a:xfrm flipV="1">
                          <a:off x="0" y="0"/>
                          <a:ext cx="60839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_x0000_s1026" o:spid="_x0000_s1026" o:spt="20" style="position:absolute;left:0pt;flip:y;margin-top:24.4pt;height:0pt;width:479.05pt;mso-position-horizontal:right;mso-position-horizontal-relative:margin;z-index:251666432;mso-width-relative:page;mso-height-relative:page;" filled="f" stroked="t" coordsize="21600,21600" o:gfxdata="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Z6rDDU&#10;AAAABgEAAA8AAAAAAAAAAQAgAAAAIgAAAGRycy9kb3ducmV2LnhtbFBLAQIUABQAAAAIAIdO4kBD&#10;zVNY6wEAAL0DAAAOAAAAAAAAAAEAIAAAACMBAABkcnMvZTJvRG9jLnhtbFBLBQYAAAAABgAGAFkB&#10;AACABQAAAAA=&#10;">
                <v:fill on="f" focussize="0,0"/>
                <v:stroke weight="0.5pt" color="#000000 [3200]" miterlimit="8" joinstyle="miter"/>
                <v:imagedata o:title=""/>
                <o:lock v:ext="edit" aspectratio="f"/>
              </v:line>
            </w:pict>
          </mc:Fallback>
        </mc:AlternateContent>
      </w:r>
      <w:r>
        <w:rPr>
          <w:rFonts w:hint="eastAsia"/>
          <w:b/>
          <w:sz w:val="28"/>
          <w:szCs w:val="28"/>
        </w:rPr>
        <w:t>附录</w:t>
      </w:r>
      <w:r>
        <w:rPr>
          <w:rFonts w:hint="eastAsia"/>
          <w:b/>
          <w:sz w:val="28"/>
          <w:szCs w:val="28"/>
        </w:rPr>
        <w:t xml:space="preserve"> </w:t>
      </w:r>
      <w:r>
        <w:rPr>
          <w:rFonts w:ascii="Times New Roman" w:hAnsi="Times New Roman" w:cs="Times New Roman" w:hint="eastAsia"/>
          <w:b/>
          <w:sz w:val="28"/>
          <w:szCs w:val="24"/>
        </w:rPr>
        <w:t>APPENDIX</w:t>
      </w:r>
    </w:p>
    <w:p w14:paraId="09D56080" w14:textId="713ED123" w:rsidR="000C359F" w:rsidRDefault="001556E7">
      <w:pPr>
        <w:pStyle w:val="af0"/>
        <w:ind w:left="425" w:firstLineChars="0" w:firstLine="0"/>
        <w:jc w:val="left"/>
        <w:rPr>
          <w:sz w:val="28"/>
          <w:szCs w:val="28"/>
        </w:rPr>
      </w:pPr>
      <w:r>
        <w:rPr>
          <w:rFonts w:hint="eastAsia"/>
          <w:sz w:val="28"/>
          <w:szCs w:val="28"/>
        </w:rPr>
        <w:t>无</w:t>
      </w:r>
      <w:r w:rsidR="00F90ADF">
        <w:rPr>
          <w:rFonts w:hint="eastAsia"/>
          <w:sz w:val="28"/>
          <w:szCs w:val="28"/>
        </w:rPr>
        <w:t>。</w:t>
      </w:r>
    </w:p>
    <w:sectPr w:rsidR="000C359F">
      <w:pgSz w:w="11906" w:h="16838"/>
      <w:pgMar w:top="1134" w:right="1134" w:bottom="709" w:left="1134" w:header="567" w:footer="323"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81EB1F" w14:textId="77777777" w:rsidR="00FE4700" w:rsidRDefault="00FE4700">
      <w:r>
        <w:separator/>
      </w:r>
    </w:p>
  </w:endnote>
  <w:endnote w:type="continuationSeparator" w:id="0">
    <w:p w14:paraId="22928AF1" w14:textId="77777777" w:rsidR="00FE4700" w:rsidRDefault="00FE4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Arial Black">
    <w:panose1 w:val="020B0A04020102020204"/>
    <w:charset w:val="00"/>
    <w:family w:val="swiss"/>
    <w:pitch w:val="variable"/>
    <w:sig w:usb0="A00002AF" w:usb1="400078FB" w:usb2="00000000" w:usb3="00000000" w:csb0="0000009F" w:csb1="00000000"/>
  </w:font>
  <w:font w:name="华文琥珀">
    <w:panose1 w:val="02010800040101010101"/>
    <w:charset w:val="86"/>
    <w:family w:val="auto"/>
    <w:pitch w:val="variable"/>
    <w:sig w:usb0="00000001" w:usb1="080F0000" w:usb2="00000010" w:usb3="00000000" w:csb0="00040000" w:csb1="00000000"/>
  </w:font>
  <w:font w:name="Dotum">
    <w:altName w:val="돋움"/>
    <w:panose1 w:val="020B0600000101010101"/>
    <w:charset w:val="81"/>
    <w:family w:val="modern"/>
    <w:notTrueType/>
    <w:pitch w:val="fixed"/>
    <w:sig w:usb0="00000001" w:usb1="09060000" w:usb2="00000010" w:usb3="00000000" w:csb0="00080000"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f"/>
      <w:tblW w:w="9634" w:type="dxa"/>
      <w:tblLook w:val="04A0" w:firstRow="1" w:lastRow="0" w:firstColumn="1" w:lastColumn="0" w:noHBand="0" w:noVBand="1"/>
    </w:tblPr>
    <w:tblGrid>
      <w:gridCol w:w="1555"/>
      <w:gridCol w:w="1181"/>
      <w:gridCol w:w="1181"/>
      <w:gridCol w:w="1181"/>
      <w:gridCol w:w="3261"/>
      <w:gridCol w:w="1275"/>
    </w:tblGrid>
    <w:tr w:rsidR="005A30A3" w14:paraId="3A3118E5" w14:textId="77777777">
      <w:tc>
        <w:tcPr>
          <w:tcW w:w="1555" w:type="dxa"/>
        </w:tcPr>
        <w:p w14:paraId="3A716ABE" w14:textId="77777777" w:rsidR="005A30A3" w:rsidRDefault="005A30A3">
          <w:pPr>
            <w:pStyle w:val="a8"/>
            <w:jc w:val="center"/>
            <w:rPr>
              <w:sz w:val="21"/>
            </w:rPr>
          </w:pPr>
          <w:r>
            <w:rPr>
              <w:rFonts w:hint="eastAsia"/>
              <w:sz w:val="21"/>
            </w:rPr>
            <w:t>版本</w:t>
          </w:r>
          <w:r>
            <w:rPr>
              <w:rFonts w:hint="eastAsia"/>
              <w:sz w:val="21"/>
            </w:rPr>
            <w:t>R</w:t>
          </w:r>
          <w:r>
            <w:rPr>
              <w:sz w:val="21"/>
            </w:rPr>
            <w:t>ev.</w:t>
          </w:r>
        </w:p>
      </w:tc>
      <w:tc>
        <w:tcPr>
          <w:tcW w:w="3543" w:type="dxa"/>
          <w:gridSpan w:val="3"/>
          <w:tcBorders>
            <w:right w:val="single" w:sz="4" w:space="0" w:color="auto"/>
          </w:tcBorders>
          <w:vAlign w:val="center"/>
        </w:tcPr>
        <w:p w14:paraId="2C18D9A9" w14:textId="77777777" w:rsidR="005A30A3" w:rsidRDefault="005A30A3">
          <w:pPr>
            <w:pStyle w:val="a8"/>
            <w:jc w:val="center"/>
            <w:rPr>
              <w:sz w:val="21"/>
            </w:rPr>
          </w:pPr>
          <w:r>
            <w:rPr>
              <w:rFonts w:hint="eastAsia"/>
              <w:sz w:val="21"/>
            </w:rPr>
            <w:t>发布</w:t>
          </w:r>
          <w:r>
            <w:rPr>
              <w:sz w:val="21"/>
            </w:rPr>
            <w:t>日期</w:t>
          </w:r>
          <w:r>
            <w:rPr>
              <w:rFonts w:hint="eastAsia"/>
              <w:sz w:val="21"/>
            </w:rPr>
            <w:t>I</w:t>
          </w:r>
          <w:r>
            <w:rPr>
              <w:sz w:val="21"/>
            </w:rPr>
            <w:t>ssue Date</w:t>
          </w:r>
        </w:p>
      </w:tc>
      <w:tc>
        <w:tcPr>
          <w:tcW w:w="3261" w:type="dxa"/>
          <w:tcBorders>
            <w:top w:val="nil"/>
            <w:left w:val="single" w:sz="4" w:space="0" w:color="auto"/>
            <w:bottom w:val="nil"/>
            <w:right w:val="single" w:sz="4" w:space="0" w:color="auto"/>
          </w:tcBorders>
        </w:tcPr>
        <w:p w14:paraId="5062EBAE" w14:textId="77777777" w:rsidR="005A30A3" w:rsidRDefault="005A30A3">
          <w:pPr>
            <w:pStyle w:val="a8"/>
            <w:jc w:val="center"/>
            <w:rPr>
              <w:sz w:val="21"/>
            </w:rPr>
          </w:pPr>
        </w:p>
      </w:tc>
      <w:tc>
        <w:tcPr>
          <w:tcW w:w="1275" w:type="dxa"/>
          <w:tcBorders>
            <w:left w:val="single" w:sz="4" w:space="0" w:color="auto"/>
          </w:tcBorders>
        </w:tcPr>
        <w:p w14:paraId="7DF85064" w14:textId="77777777" w:rsidR="005A30A3" w:rsidRDefault="005A30A3">
          <w:pPr>
            <w:pStyle w:val="a8"/>
            <w:jc w:val="center"/>
            <w:rPr>
              <w:sz w:val="21"/>
            </w:rPr>
          </w:pPr>
          <w:r>
            <w:rPr>
              <w:rFonts w:hint="eastAsia"/>
              <w:sz w:val="21"/>
            </w:rPr>
            <w:t>页码</w:t>
          </w:r>
          <w:r>
            <w:rPr>
              <w:rFonts w:hint="eastAsia"/>
              <w:sz w:val="21"/>
            </w:rPr>
            <w:t>P</w:t>
          </w:r>
          <w:r>
            <w:rPr>
              <w:sz w:val="21"/>
            </w:rPr>
            <w:t>age</w:t>
          </w:r>
        </w:p>
      </w:tc>
    </w:tr>
    <w:tr w:rsidR="005A30A3" w14:paraId="2FEEA106" w14:textId="77777777">
      <w:trPr>
        <w:trHeight w:val="277"/>
      </w:trPr>
      <w:tc>
        <w:tcPr>
          <w:tcW w:w="1555" w:type="dxa"/>
        </w:tcPr>
        <w:p w14:paraId="0894D9BE" w14:textId="77777777" w:rsidR="005A30A3" w:rsidRDefault="005A30A3">
          <w:pPr>
            <w:pStyle w:val="a8"/>
            <w:jc w:val="center"/>
            <w:rPr>
              <w:sz w:val="21"/>
            </w:rPr>
          </w:pPr>
          <w:r>
            <w:rPr>
              <w:rFonts w:hint="eastAsia"/>
              <w:sz w:val="21"/>
            </w:rPr>
            <w:t>1</w:t>
          </w:r>
        </w:p>
      </w:tc>
      <w:tc>
        <w:tcPr>
          <w:tcW w:w="1181" w:type="dxa"/>
          <w:vAlign w:val="center"/>
        </w:tcPr>
        <w:p w14:paraId="51720B9D" w14:textId="77777777" w:rsidR="005A30A3" w:rsidRDefault="005A30A3" w:rsidP="007D693C">
          <w:pPr>
            <w:pStyle w:val="a8"/>
            <w:jc w:val="center"/>
            <w:rPr>
              <w:sz w:val="21"/>
            </w:rPr>
          </w:pPr>
          <w:r>
            <w:rPr>
              <w:sz w:val="21"/>
            </w:rPr>
            <w:t>4</w:t>
          </w:r>
        </w:p>
      </w:tc>
      <w:tc>
        <w:tcPr>
          <w:tcW w:w="1181" w:type="dxa"/>
          <w:vAlign w:val="center"/>
        </w:tcPr>
        <w:p w14:paraId="1F346BB7" w14:textId="77777777" w:rsidR="005A30A3" w:rsidRDefault="005A30A3">
          <w:pPr>
            <w:pStyle w:val="a8"/>
            <w:jc w:val="center"/>
            <w:rPr>
              <w:sz w:val="21"/>
            </w:rPr>
          </w:pPr>
          <w:r>
            <w:rPr>
              <w:sz w:val="21"/>
            </w:rPr>
            <w:t>August</w:t>
          </w:r>
        </w:p>
      </w:tc>
      <w:tc>
        <w:tcPr>
          <w:tcW w:w="1181" w:type="dxa"/>
          <w:tcBorders>
            <w:right w:val="single" w:sz="4" w:space="0" w:color="auto"/>
          </w:tcBorders>
          <w:vAlign w:val="center"/>
        </w:tcPr>
        <w:p w14:paraId="3915119D" w14:textId="77777777" w:rsidR="005A30A3" w:rsidRDefault="005A30A3" w:rsidP="00B6647C">
          <w:pPr>
            <w:pStyle w:val="a8"/>
            <w:jc w:val="center"/>
            <w:rPr>
              <w:sz w:val="21"/>
            </w:rPr>
          </w:pPr>
          <w:r>
            <w:rPr>
              <w:rFonts w:hint="eastAsia"/>
              <w:sz w:val="21"/>
            </w:rPr>
            <w:t>202</w:t>
          </w:r>
          <w:r>
            <w:rPr>
              <w:sz w:val="21"/>
            </w:rPr>
            <w:t>5</w:t>
          </w:r>
        </w:p>
      </w:tc>
      <w:tc>
        <w:tcPr>
          <w:tcW w:w="3261" w:type="dxa"/>
          <w:tcBorders>
            <w:top w:val="nil"/>
            <w:left w:val="single" w:sz="4" w:space="0" w:color="auto"/>
            <w:bottom w:val="nil"/>
            <w:right w:val="single" w:sz="4" w:space="0" w:color="auto"/>
          </w:tcBorders>
        </w:tcPr>
        <w:p w14:paraId="78518E78" w14:textId="77777777" w:rsidR="005A30A3" w:rsidRDefault="005A30A3">
          <w:pPr>
            <w:pStyle w:val="a8"/>
            <w:jc w:val="center"/>
            <w:rPr>
              <w:sz w:val="21"/>
            </w:rPr>
          </w:pPr>
        </w:p>
      </w:tc>
      <w:tc>
        <w:tcPr>
          <w:tcW w:w="1275" w:type="dxa"/>
          <w:tcBorders>
            <w:left w:val="single" w:sz="4" w:space="0" w:color="auto"/>
          </w:tcBorders>
        </w:tcPr>
        <w:p w14:paraId="6BD39B03" w14:textId="60D2F509" w:rsidR="005A30A3" w:rsidRDefault="005A30A3">
          <w:pPr>
            <w:pStyle w:val="a8"/>
            <w:jc w:val="center"/>
            <w:rPr>
              <w:sz w:val="21"/>
            </w:rPr>
          </w:pPr>
          <w:r>
            <w:rPr>
              <w:b/>
              <w:bCs/>
              <w:sz w:val="21"/>
            </w:rPr>
            <w:fldChar w:fldCharType="begin"/>
          </w:r>
          <w:r>
            <w:rPr>
              <w:b/>
              <w:bCs/>
              <w:sz w:val="21"/>
            </w:rPr>
            <w:instrText>PAGE  \* Arabic  \* MERGEFORMAT</w:instrText>
          </w:r>
          <w:r>
            <w:rPr>
              <w:b/>
              <w:bCs/>
              <w:sz w:val="21"/>
            </w:rPr>
            <w:fldChar w:fldCharType="separate"/>
          </w:r>
          <w:r w:rsidR="00CD29B5" w:rsidRPr="00CD29B5">
            <w:rPr>
              <w:b/>
              <w:bCs/>
              <w:noProof/>
              <w:sz w:val="21"/>
              <w:lang w:val="zh-CN"/>
            </w:rPr>
            <w:t>2</w:t>
          </w:r>
          <w:r>
            <w:rPr>
              <w:b/>
              <w:bCs/>
              <w:sz w:val="21"/>
            </w:rPr>
            <w:fldChar w:fldCharType="end"/>
          </w:r>
          <w:r>
            <w:rPr>
              <w:sz w:val="21"/>
              <w:lang w:val="zh-CN"/>
            </w:rPr>
            <w:t>—</w:t>
          </w:r>
          <w:r>
            <w:rPr>
              <w:b/>
              <w:bCs/>
              <w:sz w:val="21"/>
            </w:rPr>
            <w:fldChar w:fldCharType="begin"/>
          </w:r>
          <w:r>
            <w:rPr>
              <w:b/>
              <w:bCs/>
              <w:sz w:val="21"/>
            </w:rPr>
            <w:instrText>NUMPAGES  \* Arabic  \* MERGEFORMAT</w:instrText>
          </w:r>
          <w:r>
            <w:rPr>
              <w:b/>
              <w:bCs/>
              <w:sz w:val="21"/>
            </w:rPr>
            <w:fldChar w:fldCharType="separate"/>
          </w:r>
          <w:r w:rsidR="00CD29B5" w:rsidRPr="00CD29B5">
            <w:rPr>
              <w:b/>
              <w:bCs/>
              <w:noProof/>
              <w:sz w:val="21"/>
              <w:lang w:val="zh-CN"/>
            </w:rPr>
            <w:t>6</w:t>
          </w:r>
          <w:r>
            <w:rPr>
              <w:b/>
              <w:bCs/>
              <w:sz w:val="21"/>
            </w:rPr>
            <w:fldChar w:fldCharType="end"/>
          </w:r>
        </w:p>
      </w:tc>
    </w:tr>
  </w:tbl>
  <w:p w14:paraId="70A44269" w14:textId="77777777" w:rsidR="005A30A3" w:rsidRDefault="005A30A3">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10A463" w14:textId="77777777" w:rsidR="00FE4700" w:rsidRDefault="00FE4700">
      <w:r>
        <w:separator/>
      </w:r>
    </w:p>
  </w:footnote>
  <w:footnote w:type="continuationSeparator" w:id="0">
    <w:p w14:paraId="71F29139" w14:textId="77777777" w:rsidR="00FE4700" w:rsidRDefault="00FE470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93C0B" w14:textId="77777777" w:rsidR="00857D59" w:rsidRDefault="00857D59">
    <w:pPr>
      <w:pStyle w:val="aa"/>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f"/>
      <w:tblW w:w="10490" w:type="dxa"/>
      <w:jc w:val="center"/>
      <w:tblLook w:val="04A0" w:firstRow="1" w:lastRow="0" w:firstColumn="1" w:lastColumn="0" w:noHBand="0" w:noVBand="1"/>
    </w:tblPr>
    <w:tblGrid>
      <w:gridCol w:w="3496"/>
      <w:gridCol w:w="3497"/>
      <w:gridCol w:w="3497"/>
    </w:tblGrid>
    <w:tr w:rsidR="005A30A3" w14:paraId="46BFF57F" w14:textId="77777777">
      <w:trPr>
        <w:trHeight w:val="1124"/>
        <w:jc w:val="center"/>
      </w:trPr>
      <w:tc>
        <w:tcPr>
          <w:tcW w:w="3496" w:type="dxa"/>
          <w:vAlign w:val="center"/>
        </w:tcPr>
        <w:p w14:paraId="3A1DE7AB" w14:textId="77777777" w:rsidR="005A30A3" w:rsidRDefault="005A30A3">
          <w:pPr>
            <w:jc w:val="center"/>
          </w:pPr>
          <w:r>
            <w:rPr>
              <w:noProof/>
            </w:rPr>
            <w:drawing>
              <wp:anchor distT="0" distB="0" distL="114300" distR="114300" simplePos="0" relativeHeight="251667456" behindDoc="0" locked="0" layoutInCell="1" allowOverlap="1" wp14:anchorId="409484B1" wp14:editId="1CB34D06">
                <wp:simplePos x="0" y="0"/>
                <wp:positionH relativeFrom="column">
                  <wp:posOffset>45720</wp:posOffset>
                </wp:positionH>
                <wp:positionV relativeFrom="paragraph">
                  <wp:posOffset>-28575</wp:posOffset>
                </wp:positionV>
                <wp:extent cx="1958975" cy="560705"/>
                <wp:effectExtent l="0" t="0" r="3175"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958975" cy="560705"/>
                        </a:xfrm>
                        <a:prstGeom prst="rect">
                          <a:avLst/>
                        </a:prstGeom>
                        <a:noFill/>
                        <a:ln>
                          <a:noFill/>
                        </a:ln>
                      </pic:spPr>
                    </pic:pic>
                  </a:graphicData>
                </a:graphic>
              </wp:anchor>
            </w:drawing>
          </w:r>
        </w:p>
      </w:tc>
      <w:tc>
        <w:tcPr>
          <w:tcW w:w="3497" w:type="dxa"/>
          <w:vAlign w:val="center"/>
        </w:tcPr>
        <w:p w14:paraId="284D4E55" w14:textId="77777777" w:rsidR="005A30A3" w:rsidRDefault="005A30A3">
          <w:pPr>
            <w:jc w:val="center"/>
            <w:rPr>
              <w:sz w:val="36"/>
            </w:rPr>
          </w:pPr>
          <w:r>
            <w:rPr>
              <w:sz w:val="36"/>
            </w:rPr>
            <w:t>S</w:t>
          </w:r>
          <w:r>
            <w:rPr>
              <w:rFonts w:hint="eastAsia"/>
              <w:sz w:val="36"/>
            </w:rPr>
            <w:t>ervice</w:t>
          </w:r>
          <w:r>
            <w:rPr>
              <w:sz w:val="36"/>
            </w:rPr>
            <w:t xml:space="preserve"> Bulletin</w:t>
          </w:r>
        </w:p>
        <w:p w14:paraId="38C2EA19" w14:textId="77777777" w:rsidR="005A30A3" w:rsidRPr="009270C1" w:rsidRDefault="005A30A3" w:rsidP="007E044E">
          <w:pPr>
            <w:pStyle w:val="HTML"/>
            <w:shd w:val="clear" w:color="auto" w:fill="FFFFFF"/>
            <w:rPr>
              <w:rFonts w:ascii="inherit" w:hAnsi="inherit" w:hint="eastAsia"/>
              <w:color w:val="333333"/>
              <w:sz w:val="21"/>
              <w:szCs w:val="21"/>
            </w:rPr>
          </w:pPr>
          <w:r w:rsidRPr="00C3146B">
            <w:rPr>
              <w:color w:val="C00000"/>
              <w:sz w:val="32"/>
            </w:rPr>
            <w:t>NO.</w:t>
          </w:r>
          <w:r>
            <w:t xml:space="preserve"> </w:t>
          </w:r>
          <w:r w:rsidRPr="00C3510D">
            <w:rPr>
              <w:color w:val="C00000"/>
              <w:sz w:val="32"/>
            </w:rPr>
            <w:t>MSB2025-1H1-01</w:t>
          </w:r>
        </w:p>
      </w:tc>
      <w:tc>
        <w:tcPr>
          <w:tcW w:w="3497" w:type="dxa"/>
          <w:vAlign w:val="center"/>
        </w:tcPr>
        <w:p w14:paraId="289B850B" w14:textId="77777777" w:rsidR="005A30A3" w:rsidRDefault="005A30A3">
          <w:pPr>
            <w:jc w:val="center"/>
            <w:rPr>
              <w:sz w:val="24"/>
              <w:szCs w:val="24"/>
            </w:rPr>
          </w:pPr>
          <w:r>
            <w:rPr>
              <w:sz w:val="24"/>
              <w:szCs w:val="24"/>
            </w:rPr>
            <w:t>Chongqing Zongshen Aero Engine Manufacturing Co., Ltd</w:t>
          </w:r>
        </w:p>
        <w:p w14:paraId="714BC72B" w14:textId="77777777" w:rsidR="005A30A3" w:rsidRDefault="005A30A3">
          <w:pPr>
            <w:jc w:val="center"/>
            <w:rPr>
              <w:sz w:val="24"/>
              <w:szCs w:val="24"/>
            </w:rPr>
          </w:pPr>
          <w:r>
            <w:rPr>
              <w:sz w:val="24"/>
              <w:szCs w:val="24"/>
            </w:rPr>
            <w:t>CHONGQING CHINA</w:t>
          </w:r>
        </w:p>
        <w:p w14:paraId="0324A41A" w14:textId="77777777" w:rsidR="005A30A3" w:rsidRDefault="005A30A3">
          <w:pPr>
            <w:jc w:val="center"/>
            <w:rPr>
              <w:sz w:val="24"/>
              <w:szCs w:val="24"/>
            </w:rPr>
          </w:pPr>
          <w:r>
            <w:rPr>
              <w:rFonts w:hint="eastAsia"/>
              <w:sz w:val="24"/>
              <w:szCs w:val="24"/>
            </w:rPr>
            <w:t>PHONE:+86</w:t>
          </w:r>
          <w:r>
            <w:rPr>
              <w:sz w:val="24"/>
              <w:szCs w:val="24"/>
            </w:rPr>
            <w:t>-23-</w:t>
          </w:r>
          <w:r>
            <w:rPr>
              <w:rFonts w:hint="eastAsia"/>
              <w:sz w:val="24"/>
              <w:szCs w:val="24"/>
            </w:rPr>
            <w:t>6637</w:t>
          </w:r>
          <w:r>
            <w:rPr>
              <w:sz w:val="24"/>
              <w:szCs w:val="24"/>
            </w:rPr>
            <w:t>6087</w:t>
          </w:r>
        </w:p>
        <w:p w14:paraId="2FB82714" w14:textId="77777777" w:rsidR="005A30A3" w:rsidRDefault="005A30A3">
          <w:pPr>
            <w:jc w:val="center"/>
          </w:pPr>
          <w:r>
            <w:rPr>
              <w:sz w:val="24"/>
              <w:szCs w:val="24"/>
            </w:rPr>
            <w:t>FAX: +86-23-66372674</w:t>
          </w:r>
        </w:p>
      </w:tc>
    </w:tr>
  </w:tbl>
  <w:p w14:paraId="4D39E1B4" w14:textId="77777777" w:rsidR="005A30A3" w:rsidRDefault="005A30A3">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B1FBF"/>
    <w:multiLevelType w:val="hybridMultilevel"/>
    <w:tmpl w:val="12E43682"/>
    <w:lvl w:ilvl="0" w:tplc="55A8A8F8">
      <w:start w:val="1"/>
      <w:numFmt w:val="decimal"/>
      <w:lvlText w:val="%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1A1D26"/>
    <w:multiLevelType w:val="hybridMultilevel"/>
    <w:tmpl w:val="FD1CC3DA"/>
    <w:lvl w:ilvl="0" w:tplc="3664F35E">
      <w:start w:val="1"/>
      <w:numFmt w:val="decimal"/>
      <w:lvlText w:val="%1"/>
      <w:lvlJc w:val="left"/>
      <w:pPr>
        <w:ind w:left="1400" w:hanging="420"/>
      </w:pPr>
      <w:rPr>
        <w:rFonts w:hint="eastAsia"/>
      </w:rPr>
    </w:lvl>
    <w:lvl w:ilvl="1" w:tplc="04090019" w:tentative="1">
      <w:start w:val="1"/>
      <w:numFmt w:val="lowerLetter"/>
      <w:lvlText w:val="%2)"/>
      <w:lvlJc w:val="left"/>
      <w:pPr>
        <w:ind w:left="1820" w:hanging="420"/>
      </w:pPr>
    </w:lvl>
    <w:lvl w:ilvl="2" w:tplc="0409001B" w:tentative="1">
      <w:start w:val="1"/>
      <w:numFmt w:val="lowerRoman"/>
      <w:lvlText w:val="%3."/>
      <w:lvlJc w:val="right"/>
      <w:pPr>
        <w:ind w:left="2240" w:hanging="420"/>
      </w:pPr>
    </w:lvl>
    <w:lvl w:ilvl="3" w:tplc="0409000F" w:tentative="1">
      <w:start w:val="1"/>
      <w:numFmt w:val="decimal"/>
      <w:lvlText w:val="%4."/>
      <w:lvlJc w:val="left"/>
      <w:pPr>
        <w:ind w:left="2660" w:hanging="420"/>
      </w:pPr>
    </w:lvl>
    <w:lvl w:ilvl="4" w:tplc="04090019" w:tentative="1">
      <w:start w:val="1"/>
      <w:numFmt w:val="lowerLetter"/>
      <w:lvlText w:val="%5)"/>
      <w:lvlJc w:val="left"/>
      <w:pPr>
        <w:ind w:left="3080" w:hanging="420"/>
      </w:pPr>
    </w:lvl>
    <w:lvl w:ilvl="5" w:tplc="0409001B" w:tentative="1">
      <w:start w:val="1"/>
      <w:numFmt w:val="lowerRoman"/>
      <w:lvlText w:val="%6."/>
      <w:lvlJc w:val="right"/>
      <w:pPr>
        <w:ind w:left="3500" w:hanging="420"/>
      </w:pPr>
    </w:lvl>
    <w:lvl w:ilvl="6" w:tplc="0409000F" w:tentative="1">
      <w:start w:val="1"/>
      <w:numFmt w:val="decimal"/>
      <w:lvlText w:val="%7."/>
      <w:lvlJc w:val="left"/>
      <w:pPr>
        <w:ind w:left="3920" w:hanging="420"/>
      </w:pPr>
    </w:lvl>
    <w:lvl w:ilvl="7" w:tplc="04090019" w:tentative="1">
      <w:start w:val="1"/>
      <w:numFmt w:val="lowerLetter"/>
      <w:lvlText w:val="%8)"/>
      <w:lvlJc w:val="left"/>
      <w:pPr>
        <w:ind w:left="4340" w:hanging="420"/>
      </w:pPr>
    </w:lvl>
    <w:lvl w:ilvl="8" w:tplc="0409001B" w:tentative="1">
      <w:start w:val="1"/>
      <w:numFmt w:val="lowerRoman"/>
      <w:lvlText w:val="%9."/>
      <w:lvlJc w:val="right"/>
      <w:pPr>
        <w:ind w:left="4760" w:hanging="420"/>
      </w:pPr>
    </w:lvl>
  </w:abstractNum>
  <w:abstractNum w:abstractNumId="2" w15:restartNumberingAfterBreak="0">
    <w:nsid w:val="15C907BF"/>
    <w:multiLevelType w:val="hybridMultilevel"/>
    <w:tmpl w:val="C5722FE4"/>
    <w:lvl w:ilvl="0" w:tplc="55A8A8F8">
      <w:start w:val="1"/>
      <w:numFmt w:val="decimal"/>
      <w:lvlText w:val="%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B886E1C"/>
    <w:multiLevelType w:val="hybridMultilevel"/>
    <w:tmpl w:val="E03853BA"/>
    <w:lvl w:ilvl="0" w:tplc="28C4682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D1A168F"/>
    <w:multiLevelType w:val="hybridMultilevel"/>
    <w:tmpl w:val="333AC814"/>
    <w:lvl w:ilvl="0" w:tplc="28C4682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2B771EF"/>
    <w:multiLevelType w:val="multilevel"/>
    <w:tmpl w:val="22B771EF"/>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abstractNum w:abstractNumId="6" w15:restartNumberingAfterBreak="0">
    <w:nsid w:val="30CE7AFA"/>
    <w:multiLevelType w:val="multilevel"/>
    <w:tmpl w:val="30CE7AF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34DB64F9"/>
    <w:multiLevelType w:val="hybridMultilevel"/>
    <w:tmpl w:val="016CDA8C"/>
    <w:lvl w:ilvl="0" w:tplc="04090011">
      <w:start w:val="1"/>
      <w:numFmt w:val="decimal"/>
      <w:lvlText w:val="%1)"/>
      <w:lvlJc w:val="left"/>
      <w:pPr>
        <w:ind w:left="1400" w:hanging="420"/>
      </w:pPr>
    </w:lvl>
    <w:lvl w:ilvl="1" w:tplc="04090019" w:tentative="1">
      <w:start w:val="1"/>
      <w:numFmt w:val="lowerLetter"/>
      <w:lvlText w:val="%2)"/>
      <w:lvlJc w:val="left"/>
      <w:pPr>
        <w:ind w:left="1820" w:hanging="420"/>
      </w:pPr>
    </w:lvl>
    <w:lvl w:ilvl="2" w:tplc="0409001B" w:tentative="1">
      <w:start w:val="1"/>
      <w:numFmt w:val="lowerRoman"/>
      <w:lvlText w:val="%3."/>
      <w:lvlJc w:val="right"/>
      <w:pPr>
        <w:ind w:left="2240" w:hanging="420"/>
      </w:pPr>
    </w:lvl>
    <w:lvl w:ilvl="3" w:tplc="0409000F" w:tentative="1">
      <w:start w:val="1"/>
      <w:numFmt w:val="decimal"/>
      <w:lvlText w:val="%4."/>
      <w:lvlJc w:val="left"/>
      <w:pPr>
        <w:ind w:left="2660" w:hanging="420"/>
      </w:pPr>
    </w:lvl>
    <w:lvl w:ilvl="4" w:tplc="04090019" w:tentative="1">
      <w:start w:val="1"/>
      <w:numFmt w:val="lowerLetter"/>
      <w:lvlText w:val="%5)"/>
      <w:lvlJc w:val="left"/>
      <w:pPr>
        <w:ind w:left="3080" w:hanging="420"/>
      </w:pPr>
    </w:lvl>
    <w:lvl w:ilvl="5" w:tplc="0409001B" w:tentative="1">
      <w:start w:val="1"/>
      <w:numFmt w:val="lowerRoman"/>
      <w:lvlText w:val="%6."/>
      <w:lvlJc w:val="right"/>
      <w:pPr>
        <w:ind w:left="3500" w:hanging="420"/>
      </w:pPr>
    </w:lvl>
    <w:lvl w:ilvl="6" w:tplc="0409000F" w:tentative="1">
      <w:start w:val="1"/>
      <w:numFmt w:val="decimal"/>
      <w:lvlText w:val="%7."/>
      <w:lvlJc w:val="left"/>
      <w:pPr>
        <w:ind w:left="3920" w:hanging="420"/>
      </w:pPr>
    </w:lvl>
    <w:lvl w:ilvl="7" w:tplc="04090019" w:tentative="1">
      <w:start w:val="1"/>
      <w:numFmt w:val="lowerLetter"/>
      <w:lvlText w:val="%8)"/>
      <w:lvlJc w:val="left"/>
      <w:pPr>
        <w:ind w:left="4340" w:hanging="420"/>
      </w:pPr>
    </w:lvl>
    <w:lvl w:ilvl="8" w:tplc="0409001B" w:tentative="1">
      <w:start w:val="1"/>
      <w:numFmt w:val="lowerRoman"/>
      <w:lvlText w:val="%9."/>
      <w:lvlJc w:val="right"/>
      <w:pPr>
        <w:ind w:left="4760" w:hanging="420"/>
      </w:pPr>
    </w:lvl>
  </w:abstractNum>
  <w:abstractNum w:abstractNumId="8" w15:restartNumberingAfterBreak="0">
    <w:nsid w:val="420F7A36"/>
    <w:multiLevelType w:val="hybridMultilevel"/>
    <w:tmpl w:val="1CD435E2"/>
    <w:lvl w:ilvl="0" w:tplc="74A8BAE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5352382C"/>
    <w:multiLevelType w:val="hybridMultilevel"/>
    <w:tmpl w:val="80F8077E"/>
    <w:lvl w:ilvl="0" w:tplc="1F6A86E2">
      <w:start w:val="1"/>
      <w:numFmt w:val="lowerLetter"/>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557C2AF5"/>
    <w:multiLevelType w:val="multilevel"/>
    <w:tmpl w:val="557C2AF5"/>
    <w:lvl w:ilvl="0">
      <w:start w:val="1"/>
      <w:numFmt w:val="decimal"/>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1" w15:restartNumberingAfterBreak="0">
    <w:nsid w:val="633B102B"/>
    <w:multiLevelType w:val="hybridMultilevel"/>
    <w:tmpl w:val="68306486"/>
    <w:lvl w:ilvl="0" w:tplc="9E14CCA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646260FA"/>
    <w:multiLevelType w:val="multilevel"/>
    <w:tmpl w:val="646260FA"/>
    <w:lvl w:ilvl="0">
      <w:start w:val="1"/>
      <w:numFmt w:val="decimal"/>
      <w:pStyle w:val="a"/>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num w:numId="1">
    <w:abstractNumId w:val="6"/>
  </w:num>
  <w:num w:numId="2">
    <w:abstractNumId w:val="5"/>
  </w:num>
  <w:num w:numId="3">
    <w:abstractNumId w:val="11"/>
  </w:num>
  <w:num w:numId="4">
    <w:abstractNumId w:val="9"/>
  </w:num>
  <w:num w:numId="5">
    <w:abstractNumId w:val="8"/>
  </w:num>
  <w:num w:numId="6">
    <w:abstractNumId w:val="7"/>
  </w:num>
  <w:num w:numId="7">
    <w:abstractNumId w:val="3"/>
  </w:num>
  <w:num w:numId="8">
    <w:abstractNumId w:val="10"/>
  </w:num>
  <w:num w:numId="9">
    <w:abstractNumId w:val="12"/>
  </w:num>
  <w:num w:numId="10">
    <w:abstractNumId w:val="1"/>
  </w:num>
  <w:num w:numId="11">
    <w:abstractNumId w:val="4"/>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2MzJhZDllMzY3MzFiYjIzZTcxZjlhYjM0M2NmMzMifQ=="/>
  </w:docVars>
  <w:rsids>
    <w:rsidRoot w:val="00453BD4"/>
    <w:rsid w:val="000029F4"/>
    <w:rsid w:val="0000459A"/>
    <w:rsid w:val="00014A01"/>
    <w:rsid w:val="00015368"/>
    <w:rsid w:val="00016E2C"/>
    <w:rsid w:val="00023055"/>
    <w:rsid w:val="00023393"/>
    <w:rsid w:val="00023F60"/>
    <w:rsid w:val="000306A8"/>
    <w:rsid w:val="00033CB8"/>
    <w:rsid w:val="00034DA9"/>
    <w:rsid w:val="00035E9D"/>
    <w:rsid w:val="00046EEF"/>
    <w:rsid w:val="00047EF4"/>
    <w:rsid w:val="00050C64"/>
    <w:rsid w:val="00052ACF"/>
    <w:rsid w:val="00052C73"/>
    <w:rsid w:val="0005466E"/>
    <w:rsid w:val="00054708"/>
    <w:rsid w:val="00056E63"/>
    <w:rsid w:val="0006170C"/>
    <w:rsid w:val="00071596"/>
    <w:rsid w:val="00075474"/>
    <w:rsid w:val="00076371"/>
    <w:rsid w:val="00076EBB"/>
    <w:rsid w:val="00081026"/>
    <w:rsid w:val="0008147F"/>
    <w:rsid w:val="000909C1"/>
    <w:rsid w:val="00092DE0"/>
    <w:rsid w:val="000935A2"/>
    <w:rsid w:val="000961CF"/>
    <w:rsid w:val="000963E0"/>
    <w:rsid w:val="000A1132"/>
    <w:rsid w:val="000A36FB"/>
    <w:rsid w:val="000A3790"/>
    <w:rsid w:val="000A79FD"/>
    <w:rsid w:val="000B7A37"/>
    <w:rsid w:val="000C359F"/>
    <w:rsid w:val="000C73CE"/>
    <w:rsid w:val="000D4D9B"/>
    <w:rsid w:val="000D5683"/>
    <w:rsid w:val="000D5D46"/>
    <w:rsid w:val="000D5DB6"/>
    <w:rsid w:val="000D63FD"/>
    <w:rsid w:val="000E1824"/>
    <w:rsid w:val="000E44D7"/>
    <w:rsid w:val="000E4E1C"/>
    <w:rsid w:val="000F00A3"/>
    <w:rsid w:val="000F29EB"/>
    <w:rsid w:val="000F4563"/>
    <w:rsid w:val="000F47B4"/>
    <w:rsid w:val="000F545A"/>
    <w:rsid w:val="00100C59"/>
    <w:rsid w:val="00105114"/>
    <w:rsid w:val="001120E2"/>
    <w:rsid w:val="00113029"/>
    <w:rsid w:val="00113FE1"/>
    <w:rsid w:val="001179E8"/>
    <w:rsid w:val="00124E48"/>
    <w:rsid w:val="001251C0"/>
    <w:rsid w:val="00126F7A"/>
    <w:rsid w:val="00135C54"/>
    <w:rsid w:val="00140B65"/>
    <w:rsid w:val="00143F2E"/>
    <w:rsid w:val="00146C29"/>
    <w:rsid w:val="00147310"/>
    <w:rsid w:val="001505F6"/>
    <w:rsid w:val="001516E1"/>
    <w:rsid w:val="001522C3"/>
    <w:rsid w:val="00152B0C"/>
    <w:rsid w:val="00153FF5"/>
    <w:rsid w:val="0015428C"/>
    <w:rsid w:val="001556E7"/>
    <w:rsid w:val="00155D95"/>
    <w:rsid w:val="00162E1D"/>
    <w:rsid w:val="00170EFD"/>
    <w:rsid w:val="001764E2"/>
    <w:rsid w:val="00185C8D"/>
    <w:rsid w:val="001875BB"/>
    <w:rsid w:val="00190A0E"/>
    <w:rsid w:val="00191A82"/>
    <w:rsid w:val="001924CC"/>
    <w:rsid w:val="00193436"/>
    <w:rsid w:val="00194489"/>
    <w:rsid w:val="0019652D"/>
    <w:rsid w:val="001A2702"/>
    <w:rsid w:val="001A3052"/>
    <w:rsid w:val="001A3DF5"/>
    <w:rsid w:val="001A6DB5"/>
    <w:rsid w:val="001B099E"/>
    <w:rsid w:val="001B1AE5"/>
    <w:rsid w:val="001B279E"/>
    <w:rsid w:val="001B36D4"/>
    <w:rsid w:val="001B3A46"/>
    <w:rsid w:val="001B54EA"/>
    <w:rsid w:val="001C2AD3"/>
    <w:rsid w:val="001C435D"/>
    <w:rsid w:val="001D2054"/>
    <w:rsid w:val="001D2B8C"/>
    <w:rsid w:val="001D5BC5"/>
    <w:rsid w:val="001D611A"/>
    <w:rsid w:val="001D7F67"/>
    <w:rsid w:val="001E0B5C"/>
    <w:rsid w:val="001E358D"/>
    <w:rsid w:val="001E3AE8"/>
    <w:rsid w:val="001F15F0"/>
    <w:rsid w:val="001F4F55"/>
    <w:rsid w:val="001F73DD"/>
    <w:rsid w:val="0020212F"/>
    <w:rsid w:val="00204F10"/>
    <w:rsid w:val="0020534A"/>
    <w:rsid w:val="0020541B"/>
    <w:rsid w:val="00205C9B"/>
    <w:rsid w:val="002069BC"/>
    <w:rsid w:val="00212F91"/>
    <w:rsid w:val="00216886"/>
    <w:rsid w:val="002305DE"/>
    <w:rsid w:val="0023125F"/>
    <w:rsid w:val="0023434D"/>
    <w:rsid w:val="00236A98"/>
    <w:rsid w:val="00237AF9"/>
    <w:rsid w:val="00237D28"/>
    <w:rsid w:val="0024093D"/>
    <w:rsid w:val="002409A3"/>
    <w:rsid w:val="00246A1F"/>
    <w:rsid w:val="00247A40"/>
    <w:rsid w:val="00247AE0"/>
    <w:rsid w:val="002521BA"/>
    <w:rsid w:val="002566E2"/>
    <w:rsid w:val="00257F2F"/>
    <w:rsid w:val="00266053"/>
    <w:rsid w:val="00266963"/>
    <w:rsid w:val="002670EF"/>
    <w:rsid w:val="002760A0"/>
    <w:rsid w:val="00281265"/>
    <w:rsid w:val="002849F5"/>
    <w:rsid w:val="0029139E"/>
    <w:rsid w:val="00293B36"/>
    <w:rsid w:val="00296750"/>
    <w:rsid w:val="00296C11"/>
    <w:rsid w:val="002A0AC7"/>
    <w:rsid w:val="002A3666"/>
    <w:rsid w:val="002A40E6"/>
    <w:rsid w:val="002A671F"/>
    <w:rsid w:val="002C0A9E"/>
    <w:rsid w:val="002D0103"/>
    <w:rsid w:val="002D1008"/>
    <w:rsid w:val="002D1E28"/>
    <w:rsid w:val="002D28F6"/>
    <w:rsid w:val="002D3299"/>
    <w:rsid w:val="002D58FE"/>
    <w:rsid w:val="002E1E1F"/>
    <w:rsid w:val="002E2678"/>
    <w:rsid w:val="002E61D9"/>
    <w:rsid w:val="002E67C0"/>
    <w:rsid w:val="002E7819"/>
    <w:rsid w:val="002F2D29"/>
    <w:rsid w:val="002F342D"/>
    <w:rsid w:val="002F528E"/>
    <w:rsid w:val="002F53AF"/>
    <w:rsid w:val="002F61E5"/>
    <w:rsid w:val="002F7903"/>
    <w:rsid w:val="0030247F"/>
    <w:rsid w:val="00302A25"/>
    <w:rsid w:val="00304556"/>
    <w:rsid w:val="00304C45"/>
    <w:rsid w:val="003056E1"/>
    <w:rsid w:val="00306745"/>
    <w:rsid w:val="00310362"/>
    <w:rsid w:val="003137F9"/>
    <w:rsid w:val="00317E04"/>
    <w:rsid w:val="003215BA"/>
    <w:rsid w:val="00322412"/>
    <w:rsid w:val="00322CF3"/>
    <w:rsid w:val="00331651"/>
    <w:rsid w:val="00331F8D"/>
    <w:rsid w:val="00332550"/>
    <w:rsid w:val="00332772"/>
    <w:rsid w:val="00332E33"/>
    <w:rsid w:val="00340B9D"/>
    <w:rsid w:val="00341F0C"/>
    <w:rsid w:val="00343A55"/>
    <w:rsid w:val="00347D65"/>
    <w:rsid w:val="00350707"/>
    <w:rsid w:val="00350D3F"/>
    <w:rsid w:val="00352323"/>
    <w:rsid w:val="003572F7"/>
    <w:rsid w:val="00357CC2"/>
    <w:rsid w:val="0036095F"/>
    <w:rsid w:val="00364EF3"/>
    <w:rsid w:val="00367C73"/>
    <w:rsid w:val="00372630"/>
    <w:rsid w:val="00372D3E"/>
    <w:rsid w:val="00376C15"/>
    <w:rsid w:val="003811ED"/>
    <w:rsid w:val="0038453F"/>
    <w:rsid w:val="00391213"/>
    <w:rsid w:val="003944BB"/>
    <w:rsid w:val="00394CB9"/>
    <w:rsid w:val="003A578E"/>
    <w:rsid w:val="003A6CDC"/>
    <w:rsid w:val="003B1C68"/>
    <w:rsid w:val="003B78ED"/>
    <w:rsid w:val="003C0A39"/>
    <w:rsid w:val="003C0D17"/>
    <w:rsid w:val="003C1792"/>
    <w:rsid w:val="003D015C"/>
    <w:rsid w:val="003D1CA8"/>
    <w:rsid w:val="003D2FBE"/>
    <w:rsid w:val="003E1521"/>
    <w:rsid w:val="003E29F5"/>
    <w:rsid w:val="003E31BF"/>
    <w:rsid w:val="003E742A"/>
    <w:rsid w:val="003F0ADD"/>
    <w:rsid w:val="003F120D"/>
    <w:rsid w:val="003F211B"/>
    <w:rsid w:val="003F3954"/>
    <w:rsid w:val="003F3E7E"/>
    <w:rsid w:val="003F4BAB"/>
    <w:rsid w:val="00401119"/>
    <w:rsid w:val="00402771"/>
    <w:rsid w:val="00405E2E"/>
    <w:rsid w:val="004102DF"/>
    <w:rsid w:val="004116F9"/>
    <w:rsid w:val="00414F7C"/>
    <w:rsid w:val="0041543D"/>
    <w:rsid w:val="004161A9"/>
    <w:rsid w:val="00417EF7"/>
    <w:rsid w:val="00420326"/>
    <w:rsid w:val="004219CE"/>
    <w:rsid w:val="00422899"/>
    <w:rsid w:val="0042423E"/>
    <w:rsid w:val="00424266"/>
    <w:rsid w:val="004261AB"/>
    <w:rsid w:val="004264D2"/>
    <w:rsid w:val="00427312"/>
    <w:rsid w:val="0042736A"/>
    <w:rsid w:val="004301E8"/>
    <w:rsid w:val="00430C05"/>
    <w:rsid w:val="00436557"/>
    <w:rsid w:val="00436CDF"/>
    <w:rsid w:val="00437353"/>
    <w:rsid w:val="004374F9"/>
    <w:rsid w:val="00440C07"/>
    <w:rsid w:val="004438FA"/>
    <w:rsid w:val="00452A88"/>
    <w:rsid w:val="00453BD4"/>
    <w:rsid w:val="00455066"/>
    <w:rsid w:val="00456B7B"/>
    <w:rsid w:val="00457881"/>
    <w:rsid w:val="004604EC"/>
    <w:rsid w:val="00467731"/>
    <w:rsid w:val="004749E1"/>
    <w:rsid w:val="004770FA"/>
    <w:rsid w:val="00483BC9"/>
    <w:rsid w:val="004856C1"/>
    <w:rsid w:val="004872FE"/>
    <w:rsid w:val="0049035F"/>
    <w:rsid w:val="0049075A"/>
    <w:rsid w:val="00493D5F"/>
    <w:rsid w:val="004A6D69"/>
    <w:rsid w:val="004A741B"/>
    <w:rsid w:val="004B1B25"/>
    <w:rsid w:val="004B28FC"/>
    <w:rsid w:val="004B70D9"/>
    <w:rsid w:val="004B750F"/>
    <w:rsid w:val="004C3E0B"/>
    <w:rsid w:val="004C579A"/>
    <w:rsid w:val="004C7715"/>
    <w:rsid w:val="004D6D51"/>
    <w:rsid w:val="004E2023"/>
    <w:rsid w:val="004E72EC"/>
    <w:rsid w:val="004F49F3"/>
    <w:rsid w:val="00501AEC"/>
    <w:rsid w:val="00510984"/>
    <w:rsid w:val="00512B87"/>
    <w:rsid w:val="00514BFF"/>
    <w:rsid w:val="00516296"/>
    <w:rsid w:val="00530B97"/>
    <w:rsid w:val="00531AEA"/>
    <w:rsid w:val="00531C08"/>
    <w:rsid w:val="0053462E"/>
    <w:rsid w:val="00540344"/>
    <w:rsid w:val="00541299"/>
    <w:rsid w:val="005450A0"/>
    <w:rsid w:val="0056023C"/>
    <w:rsid w:val="00561319"/>
    <w:rsid w:val="00562943"/>
    <w:rsid w:val="00563093"/>
    <w:rsid w:val="00563EA0"/>
    <w:rsid w:val="00566B91"/>
    <w:rsid w:val="00566F66"/>
    <w:rsid w:val="00567046"/>
    <w:rsid w:val="00567C14"/>
    <w:rsid w:val="005717C7"/>
    <w:rsid w:val="00574A11"/>
    <w:rsid w:val="00580140"/>
    <w:rsid w:val="0058025F"/>
    <w:rsid w:val="00581FFE"/>
    <w:rsid w:val="0058357C"/>
    <w:rsid w:val="0058524E"/>
    <w:rsid w:val="00592A57"/>
    <w:rsid w:val="00594295"/>
    <w:rsid w:val="0059574F"/>
    <w:rsid w:val="005A30A3"/>
    <w:rsid w:val="005A498C"/>
    <w:rsid w:val="005B0F26"/>
    <w:rsid w:val="005B3830"/>
    <w:rsid w:val="005B5BE2"/>
    <w:rsid w:val="005C268E"/>
    <w:rsid w:val="005C2725"/>
    <w:rsid w:val="005C3E4E"/>
    <w:rsid w:val="005C5863"/>
    <w:rsid w:val="005D1CC3"/>
    <w:rsid w:val="005D241B"/>
    <w:rsid w:val="005D3337"/>
    <w:rsid w:val="005D467B"/>
    <w:rsid w:val="005D4CB3"/>
    <w:rsid w:val="005E0C7C"/>
    <w:rsid w:val="005E1164"/>
    <w:rsid w:val="005E4851"/>
    <w:rsid w:val="005E5679"/>
    <w:rsid w:val="005E7AB3"/>
    <w:rsid w:val="005F0CA9"/>
    <w:rsid w:val="005F29E0"/>
    <w:rsid w:val="005F63B5"/>
    <w:rsid w:val="00603647"/>
    <w:rsid w:val="00612226"/>
    <w:rsid w:val="00615259"/>
    <w:rsid w:val="0061752C"/>
    <w:rsid w:val="00617B7D"/>
    <w:rsid w:val="00617E30"/>
    <w:rsid w:val="00620E09"/>
    <w:rsid w:val="00621626"/>
    <w:rsid w:val="00621836"/>
    <w:rsid w:val="0062498A"/>
    <w:rsid w:val="00624A9A"/>
    <w:rsid w:val="00625557"/>
    <w:rsid w:val="00625DB9"/>
    <w:rsid w:val="00630465"/>
    <w:rsid w:val="00630B7A"/>
    <w:rsid w:val="006315B5"/>
    <w:rsid w:val="006325C9"/>
    <w:rsid w:val="00632F2E"/>
    <w:rsid w:val="00634FC3"/>
    <w:rsid w:val="00640427"/>
    <w:rsid w:val="006436AA"/>
    <w:rsid w:val="006447DB"/>
    <w:rsid w:val="00644977"/>
    <w:rsid w:val="0064776A"/>
    <w:rsid w:val="00647F33"/>
    <w:rsid w:val="00650104"/>
    <w:rsid w:val="0065281D"/>
    <w:rsid w:val="00652828"/>
    <w:rsid w:val="00655A03"/>
    <w:rsid w:val="00655E38"/>
    <w:rsid w:val="0066262D"/>
    <w:rsid w:val="00667185"/>
    <w:rsid w:val="006707EA"/>
    <w:rsid w:val="0067190B"/>
    <w:rsid w:val="00675304"/>
    <w:rsid w:val="006800C6"/>
    <w:rsid w:val="0068706B"/>
    <w:rsid w:val="00690FE4"/>
    <w:rsid w:val="00693487"/>
    <w:rsid w:val="00693C0C"/>
    <w:rsid w:val="00695930"/>
    <w:rsid w:val="006974C3"/>
    <w:rsid w:val="00697D39"/>
    <w:rsid w:val="006A1C43"/>
    <w:rsid w:val="006A671D"/>
    <w:rsid w:val="006B0475"/>
    <w:rsid w:val="006B1291"/>
    <w:rsid w:val="006B283C"/>
    <w:rsid w:val="006B3440"/>
    <w:rsid w:val="006B402B"/>
    <w:rsid w:val="006B4759"/>
    <w:rsid w:val="006C2850"/>
    <w:rsid w:val="006D17AF"/>
    <w:rsid w:val="006D208D"/>
    <w:rsid w:val="006D3245"/>
    <w:rsid w:val="006D4F0F"/>
    <w:rsid w:val="006D6E1E"/>
    <w:rsid w:val="006D6E4F"/>
    <w:rsid w:val="006D7F83"/>
    <w:rsid w:val="006E400D"/>
    <w:rsid w:val="006E519D"/>
    <w:rsid w:val="006E6508"/>
    <w:rsid w:val="006E7B53"/>
    <w:rsid w:val="006F027D"/>
    <w:rsid w:val="006F048F"/>
    <w:rsid w:val="00700E58"/>
    <w:rsid w:val="007011DC"/>
    <w:rsid w:val="007016E0"/>
    <w:rsid w:val="007039C3"/>
    <w:rsid w:val="00706F90"/>
    <w:rsid w:val="00713FDC"/>
    <w:rsid w:val="00716CA9"/>
    <w:rsid w:val="00723438"/>
    <w:rsid w:val="00724CBD"/>
    <w:rsid w:val="00731220"/>
    <w:rsid w:val="007316A6"/>
    <w:rsid w:val="00731803"/>
    <w:rsid w:val="00736D6F"/>
    <w:rsid w:val="007374EE"/>
    <w:rsid w:val="00740FC9"/>
    <w:rsid w:val="007429EF"/>
    <w:rsid w:val="00743FF3"/>
    <w:rsid w:val="00744C51"/>
    <w:rsid w:val="007470B1"/>
    <w:rsid w:val="007563C8"/>
    <w:rsid w:val="0076617D"/>
    <w:rsid w:val="00766D4E"/>
    <w:rsid w:val="007716DA"/>
    <w:rsid w:val="00774B7C"/>
    <w:rsid w:val="00775024"/>
    <w:rsid w:val="00777E94"/>
    <w:rsid w:val="007813C4"/>
    <w:rsid w:val="0078768D"/>
    <w:rsid w:val="00787F51"/>
    <w:rsid w:val="00787F9A"/>
    <w:rsid w:val="007961BB"/>
    <w:rsid w:val="007A0C2A"/>
    <w:rsid w:val="007A22C4"/>
    <w:rsid w:val="007A2904"/>
    <w:rsid w:val="007B1599"/>
    <w:rsid w:val="007B282D"/>
    <w:rsid w:val="007B350E"/>
    <w:rsid w:val="007B54BD"/>
    <w:rsid w:val="007C0083"/>
    <w:rsid w:val="007C099D"/>
    <w:rsid w:val="007C1E28"/>
    <w:rsid w:val="007C3C5A"/>
    <w:rsid w:val="007D07F1"/>
    <w:rsid w:val="007D45B0"/>
    <w:rsid w:val="007D693C"/>
    <w:rsid w:val="007E044E"/>
    <w:rsid w:val="007E0C08"/>
    <w:rsid w:val="007E2265"/>
    <w:rsid w:val="007E6253"/>
    <w:rsid w:val="007E6CDC"/>
    <w:rsid w:val="007F09D4"/>
    <w:rsid w:val="007F48FD"/>
    <w:rsid w:val="007F6C0F"/>
    <w:rsid w:val="008000E0"/>
    <w:rsid w:val="0080361B"/>
    <w:rsid w:val="00804515"/>
    <w:rsid w:val="00804FE3"/>
    <w:rsid w:val="00812E36"/>
    <w:rsid w:val="00814596"/>
    <w:rsid w:val="00817CC5"/>
    <w:rsid w:val="008234A3"/>
    <w:rsid w:val="00832C26"/>
    <w:rsid w:val="00833EE6"/>
    <w:rsid w:val="008410A8"/>
    <w:rsid w:val="008423AD"/>
    <w:rsid w:val="008426D9"/>
    <w:rsid w:val="008447EC"/>
    <w:rsid w:val="00850E60"/>
    <w:rsid w:val="0085597E"/>
    <w:rsid w:val="00856246"/>
    <w:rsid w:val="0085691E"/>
    <w:rsid w:val="00857D59"/>
    <w:rsid w:val="00857E85"/>
    <w:rsid w:val="00867D54"/>
    <w:rsid w:val="0087137B"/>
    <w:rsid w:val="00874F28"/>
    <w:rsid w:val="008779D7"/>
    <w:rsid w:val="00880892"/>
    <w:rsid w:val="00884827"/>
    <w:rsid w:val="008910DB"/>
    <w:rsid w:val="00892D10"/>
    <w:rsid w:val="008952E2"/>
    <w:rsid w:val="00895D72"/>
    <w:rsid w:val="00896601"/>
    <w:rsid w:val="008A1D82"/>
    <w:rsid w:val="008A312B"/>
    <w:rsid w:val="008A4B43"/>
    <w:rsid w:val="008A79A7"/>
    <w:rsid w:val="008B1FBB"/>
    <w:rsid w:val="008B2F2A"/>
    <w:rsid w:val="008B4E75"/>
    <w:rsid w:val="008B56E5"/>
    <w:rsid w:val="008B5B99"/>
    <w:rsid w:val="008C4816"/>
    <w:rsid w:val="008C6F7F"/>
    <w:rsid w:val="008D4AC7"/>
    <w:rsid w:val="008D5225"/>
    <w:rsid w:val="008D5986"/>
    <w:rsid w:val="008E1871"/>
    <w:rsid w:val="008E345D"/>
    <w:rsid w:val="008E54FC"/>
    <w:rsid w:val="008E5831"/>
    <w:rsid w:val="008E7B25"/>
    <w:rsid w:val="008F14FA"/>
    <w:rsid w:val="008F5BB0"/>
    <w:rsid w:val="009054DD"/>
    <w:rsid w:val="009075D3"/>
    <w:rsid w:val="00911101"/>
    <w:rsid w:val="009162B5"/>
    <w:rsid w:val="009244B5"/>
    <w:rsid w:val="00926088"/>
    <w:rsid w:val="009270C1"/>
    <w:rsid w:val="00932708"/>
    <w:rsid w:val="009340D3"/>
    <w:rsid w:val="0093587F"/>
    <w:rsid w:val="00936873"/>
    <w:rsid w:val="0093692E"/>
    <w:rsid w:val="00937113"/>
    <w:rsid w:val="00940EFF"/>
    <w:rsid w:val="00941184"/>
    <w:rsid w:val="00943507"/>
    <w:rsid w:val="009447B4"/>
    <w:rsid w:val="00944CAC"/>
    <w:rsid w:val="00945765"/>
    <w:rsid w:val="0095069D"/>
    <w:rsid w:val="00950A8E"/>
    <w:rsid w:val="00952046"/>
    <w:rsid w:val="009566A9"/>
    <w:rsid w:val="009606FE"/>
    <w:rsid w:val="00962303"/>
    <w:rsid w:val="0096403B"/>
    <w:rsid w:val="00964049"/>
    <w:rsid w:val="00967439"/>
    <w:rsid w:val="009733A6"/>
    <w:rsid w:val="0097538D"/>
    <w:rsid w:val="00977727"/>
    <w:rsid w:val="00977C78"/>
    <w:rsid w:val="00983F4C"/>
    <w:rsid w:val="009907FE"/>
    <w:rsid w:val="00991B3A"/>
    <w:rsid w:val="00995766"/>
    <w:rsid w:val="009975EB"/>
    <w:rsid w:val="009A1869"/>
    <w:rsid w:val="009A2642"/>
    <w:rsid w:val="009A3A62"/>
    <w:rsid w:val="009B3899"/>
    <w:rsid w:val="009B6B9D"/>
    <w:rsid w:val="009C0999"/>
    <w:rsid w:val="009C15D3"/>
    <w:rsid w:val="009C1EAF"/>
    <w:rsid w:val="009C46DB"/>
    <w:rsid w:val="009D4AD6"/>
    <w:rsid w:val="009D6781"/>
    <w:rsid w:val="009E2057"/>
    <w:rsid w:val="009E25B8"/>
    <w:rsid w:val="009E3A83"/>
    <w:rsid w:val="009E622E"/>
    <w:rsid w:val="009E7692"/>
    <w:rsid w:val="009E7739"/>
    <w:rsid w:val="00A00226"/>
    <w:rsid w:val="00A03D48"/>
    <w:rsid w:val="00A044F0"/>
    <w:rsid w:val="00A0664E"/>
    <w:rsid w:val="00A12A93"/>
    <w:rsid w:val="00A24796"/>
    <w:rsid w:val="00A31F9C"/>
    <w:rsid w:val="00A339D5"/>
    <w:rsid w:val="00A34042"/>
    <w:rsid w:val="00A42CCB"/>
    <w:rsid w:val="00A46075"/>
    <w:rsid w:val="00A502EC"/>
    <w:rsid w:val="00A534DC"/>
    <w:rsid w:val="00A5423F"/>
    <w:rsid w:val="00A54A4B"/>
    <w:rsid w:val="00A5534F"/>
    <w:rsid w:val="00A55D66"/>
    <w:rsid w:val="00A56C4E"/>
    <w:rsid w:val="00A57857"/>
    <w:rsid w:val="00A61C05"/>
    <w:rsid w:val="00A63A6D"/>
    <w:rsid w:val="00A65DA5"/>
    <w:rsid w:val="00A676A5"/>
    <w:rsid w:val="00A67930"/>
    <w:rsid w:val="00A71987"/>
    <w:rsid w:val="00A72B2D"/>
    <w:rsid w:val="00A73714"/>
    <w:rsid w:val="00A741A4"/>
    <w:rsid w:val="00A74D15"/>
    <w:rsid w:val="00A74F0A"/>
    <w:rsid w:val="00A86F2D"/>
    <w:rsid w:val="00A877BB"/>
    <w:rsid w:val="00A91A1C"/>
    <w:rsid w:val="00A9496B"/>
    <w:rsid w:val="00A952D0"/>
    <w:rsid w:val="00A95511"/>
    <w:rsid w:val="00A967FC"/>
    <w:rsid w:val="00AA034D"/>
    <w:rsid w:val="00AA1991"/>
    <w:rsid w:val="00AA2D8C"/>
    <w:rsid w:val="00AA6B9A"/>
    <w:rsid w:val="00AB1980"/>
    <w:rsid w:val="00AB66B2"/>
    <w:rsid w:val="00AC6146"/>
    <w:rsid w:val="00AD1010"/>
    <w:rsid w:val="00AD1925"/>
    <w:rsid w:val="00AD20B1"/>
    <w:rsid w:val="00AD2C51"/>
    <w:rsid w:val="00AD38F4"/>
    <w:rsid w:val="00AD49DE"/>
    <w:rsid w:val="00AD5FA2"/>
    <w:rsid w:val="00AE0859"/>
    <w:rsid w:val="00AE14A9"/>
    <w:rsid w:val="00AE596B"/>
    <w:rsid w:val="00AF23B1"/>
    <w:rsid w:val="00AF24C2"/>
    <w:rsid w:val="00AF686B"/>
    <w:rsid w:val="00B003F8"/>
    <w:rsid w:val="00B03CA1"/>
    <w:rsid w:val="00B04909"/>
    <w:rsid w:val="00B106A5"/>
    <w:rsid w:val="00B12228"/>
    <w:rsid w:val="00B14C2B"/>
    <w:rsid w:val="00B161D7"/>
    <w:rsid w:val="00B1725C"/>
    <w:rsid w:val="00B23834"/>
    <w:rsid w:val="00B25DF2"/>
    <w:rsid w:val="00B30F18"/>
    <w:rsid w:val="00B35F54"/>
    <w:rsid w:val="00B36FD4"/>
    <w:rsid w:val="00B37023"/>
    <w:rsid w:val="00B42828"/>
    <w:rsid w:val="00B461C0"/>
    <w:rsid w:val="00B50C45"/>
    <w:rsid w:val="00B513EC"/>
    <w:rsid w:val="00B524BB"/>
    <w:rsid w:val="00B5252B"/>
    <w:rsid w:val="00B53183"/>
    <w:rsid w:val="00B53B91"/>
    <w:rsid w:val="00B53C13"/>
    <w:rsid w:val="00B54A0D"/>
    <w:rsid w:val="00B64670"/>
    <w:rsid w:val="00B65A82"/>
    <w:rsid w:val="00B6647C"/>
    <w:rsid w:val="00B73649"/>
    <w:rsid w:val="00B73DEE"/>
    <w:rsid w:val="00B73F6E"/>
    <w:rsid w:val="00B758B2"/>
    <w:rsid w:val="00B81E23"/>
    <w:rsid w:val="00B81FA8"/>
    <w:rsid w:val="00B847E1"/>
    <w:rsid w:val="00B8551C"/>
    <w:rsid w:val="00B909C6"/>
    <w:rsid w:val="00B92B15"/>
    <w:rsid w:val="00B93750"/>
    <w:rsid w:val="00BA068C"/>
    <w:rsid w:val="00BA14DD"/>
    <w:rsid w:val="00BA3537"/>
    <w:rsid w:val="00BA3D4C"/>
    <w:rsid w:val="00BA49F3"/>
    <w:rsid w:val="00BA63C0"/>
    <w:rsid w:val="00BA7E2D"/>
    <w:rsid w:val="00BB1B93"/>
    <w:rsid w:val="00BB2712"/>
    <w:rsid w:val="00BB3142"/>
    <w:rsid w:val="00BB5983"/>
    <w:rsid w:val="00BB67C3"/>
    <w:rsid w:val="00BB6B57"/>
    <w:rsid w:val="00BB7022"/>
    <w:rsid w:val="00BC0D32"/>
    <w:rsid w:val="00BC3695"/>
    <w:rsid w:val="00BC3B9C"/>
    <w:rsid w:val="00BC6C77"/>
    <w:rsid w:val="00BC7FEA"/>
    <w:rsid w:val="00BD7068"/>
    <w:rsid w:val="00BE0686"/>
    <w:rsid w:val="00BE1480"/>
    <w:rsid w:val="00BE44B8"/>
    <w:rsid w:val="00BE736B"/>
    <w:rsid w:val="00BF15CB"/>
    <w:rsid w:val="00BF6CC6"/>
    <w:rsid w:val="00BF6DEE"/>
    <w:rsid w:val="00BF7287"/>
    <w:rsid w:val="00C064B5"/>
    <w:rsid w:val="00C1086D"/>
    <w:rsid w:val="00C11CE8"/>
    <w:rsid w:val="00C12AC2"/>
    <w:rsid w:val="00C138F8"/>
    <w:rsid w:val="00C14D94"/>
    <w:rsid w:val="00C23713"/>
    <w:rsid w:val="00C24DC6"/>
    <w:rsid w:val="00C271A2"/>
    <w:rsid w:val="00C3146B"/>
    <w:rsid w:val="00C3510D"/>
    <w:rsid w:val="00C35775"/>
    <w:rsid w:val="00C36190"/>
    <w:rsid w:val="00C36F52"/>
    <w:rsid w:val="00C4272D"/>
    <w:rsid w:val="00C427D4"/>
    <w:rsid w:val="00C435A1"/>
    <w:rsid w:val="00C43DD2"/>
    <w:rsid w:val="00C47368"/>
    <w:rsid w:val="00C50579"/>
    <w:rsid w:val="00C51464"/>
    <w:rsid w:val="00C514BF"/>
    <w:rsid w:val="00C55D90"/>
    <w:rsid w:val="00C6126A"/>
    <w:rsid w:val="00C648C6"/>
    <w:rsid w:val="00C6499D"/>
    <w:rsid w:val="00C64A0F"/>
    <w:rsid w:val="00C71331"/>
    <w:rsid w:val="00C72150"/>
    <w:rsid w:val="00C72EF4"/>
    <w:rsid w:val="00C75D85"/>
    <w:rsid w:val="00C76297"/>
    <w:rsid w:val="00C77813"/>
    <w:rsid w:val="00C83C80"/>
    <w:rsid w:val="00C84142"/>
    <w:rsid w:val="00C87990"/>
    <w:rsid w:val="00C969AE"/>
    <w:rsid w:val="00CA46B1"/>
    <w:rsid w:val="00CB09CE"/>
    <w:rsid w:val="00CB73B1"/>
    <w:rsid w:val="00CB73FB"/>
    <w:rsid w:val="00CB7521"/>
    <w:rsid w:val="00CC0043"/>
    <w:rsid w:val="00CC169D"/>
    <w:rsid w:val="00CC26E1"/>
    <w:rsid w:val="00CC2C59"/>
    <w:rsid w:val="00CC556C"/>
    <w:rsid w:val="00CC6D6E"/>
    <w:rsid w:val="00CC7287"/>
    <w:rsid w:val="00CC7568"/>
    <w:rsid w:val="00CD29B5"/>
    <w:rsid w:val="00CD41D6"/>
    <w:rsid w:val="00CD7EA0"/>
    <w:rsid w:val="00CE2613"/>
    <w:rsid w:val="00CE35C0"/>
    <w:rsid w:val="00CE74C7"/>
    <w:rsid w:val="00CE7AF4"/>
    <w:rsid w:val="00CF496A"/>
    <w:rsid w:val="00D00184"/>
    <w:rsid w:val="00D0343D"/>
    <w:rsid w:val="00D034DB"/>
    <w:rsid w:val="00D056D8"/>
    <w:rsid w:val="00D05CB0"/>
    <w:rsid w:val="00D07D36"/>
    <w:rsid w:val="00D10FA0"/>
    <w:rsid w:val="00D132C3"/>
    <w:rsid w:val="00D17C8E"/>
    <w:rsid w:val="00D36649"/>
    <w:rsid w:val="00D37844"/>
    <w:rsid w:val="00D41DC7"/>
    <w:rsid w:val="00D43454"/>
    <w:rsid w:val="00D44A8E"/>
    <w:rsid w:val="00D44FE1"/>
    <w:rsid w:val="00D51CCC"/>
    <w:rsid w:val="00D52CE3"/>
    <w:rsid w:val="00D54662"/>
    <w:rsid w:val="00D56C82"/>
    <w:rsid w:val="00D6012C"/>
    <w:rsid w:val="00D730B6"/>
    <w:rsid w:val="00D74B41"/>
    <w:rsid w:val="00D74C64"/>
    <w:rsid w:val="00D80062"/>
    <w:rsid w:val="00D82FCB"/>
    <w:rsid w:val="00D839D8"/>
    <w:rsid w:val="00D875A0"/>
    <w:rsid w:val="00D93166"/>
    <w:rsid w:val="00DA1625"/>
    <w:rsid w:val="00DA1710"/>
    <w:rsid w:val="00DA3F76"/>
    <w:rsid w:val="00DA441F"/>
    <w:rsid w:val="00DA4A54"/>
    <w:rsid w:val="00DA4A5E"/>
    <w:rsid w:val="00DA7157"/>
    <w:rsid w:val="00DA7BBE"/>
    <w:rsid w:val="00DB0B47"/>
    <w:rsid w:val="00DC1F76"/>
    <w:rsid w:val="00DC3F03"/>
    <w:rsid w:val="00DC46A9"/>
    <w:rsid w:val="00DC730F"/>
    <w:rsid w:val="00DC7E4A"/>
    <w:rsid w:val="00DD0809"/>
    <w:rsid w:val="00DD19BE"/>
    <w:rsid w:val="00DD1DA7"/>
    <w:rsid w:val="00DD3522"/>
    <w:rsid w:val="00DD4222"/>
    <w:rsid w:val="00DD6334"/>
    <w:rsid w:val="00DD750B"/>
    <w:rsid w:val="00DE2EA5"/>
    <w:rsid w:val="00DE44B4"/>
    <w:rsid w:val="00DE4572"/>
    <w:rsid w:val="00DE5C98"/>
    <w:rsid w:val="00DF1C5B"/>
    <w:rsid w:val="00DF64AE"/>
    <w:rsid w:val="00E0117D"/>
    <w:rsid w:val="00E05674"/>
    <w:rsid w:val="00E05B57"/>
    <w:rsid w:val="00E07BB1"/>
    <w:rsid w:val="00E15781"/>
    <w:rsid w:val="00E17655"/>
    <w:rsid w:val="00E20962"/>
    <w:rsid w:val="00E21AD3"/>
    <w:rsid w:val="00E27B0D"/>
    <w:rsid w:val="00E31AE5"/>
    <w:rsid w:val="00E332F0"/>
    <w:rsid w:val="00E411E6"/>
    <w:rsid w:val="00E42DA7"/>
    <w:rsid w:val="00E4433A"/>
    <w:rsid w:val="00E50E23"/>
    <w:rsid w:val="00E53F61"/>
    <w:rsid w:val="00E61A1A"/>
    <w:rsid w:val="00E6272D"/>
    <w:rsid w:val="00E62E9D"/>
    <w:rsid w:val="00E62FF5"/>
    <w:rsid w:val="00E668DB"/>
    <w:rsid w:val="00E67F19"/>
    <w:rsid w:val="00E70B2C"/>
    <w:rsid w:val="00E70F62"/>
    <w:rsid w:val="00E72B83"/>
    <w:rsid w:val="00E72CB8"/>
    <w:rsid w:val="00E76AD4"/>
    <w:rsid w:val="00E77591"/>
    <w:rsid w:val="00E77D5F"/>
    <w:rsid w:val="00E80B83"/>
    <w:rsid w:val="00E81070"/>
    <w:rsid w:val="00E8122C"/>
    <w:rsid w:val="00E830B1"/>
    <w:rsid w:val="00E91EF5"/>
    <w:rsid w:val="00E92C6A"/>
    <w:rsid w:val="00E946A2"/>
    <w:rsid w:val="00E94CEA"/>
    <w:rsid w:val="00EA05CB"/>
    <w:rsid w:val="00EA4FD1"/>
    <w:rsid w:val="00EB13AD"/>
    <w:rsid w:val="00EB2BBE"/>
    <w:rsid w:val="00EC0128"/>
    <w:rsid w:val="00EC3A8C"/>
    <w:rsid w:val="00EC3E5B"/>
    <w:rsid w:val="00EC54CF"/>
    <w:rsid w:val="00ED203A"/>
    <w:rsid w:val="00ED5B8E"/>
    <w:rsid w:val="00EE018D"/>
    <w:rsid w:val="00EE3B0E"/>
    <w:rsid w:val="00EE5FC3"/>
    <w:rsid w:val="00EF1649"/>
    <w:rsid w:val="00EF1E57"/>
    <w:rsid w:val="00EF6DBF"/>
    <w:rsid w:val="00F068E1"/>
    <w:rsid w:val="00F06D99"/>
    <w:rsid w:val="00F074C9"/>
    <w:rsid w:val="00F1050C"/>
    <w:rsid w:val="00F10F12"/>
    <w:rsid w:val="00F12C05"/>
    <w:rsid w:val="00F22B60"/>
    <w:rsid w:val="00F22E78"/>
    <w:rsid w:val="00F24AC6"/>
    <w:rsid w:val="00F25E83"/>
    <w:rsid w:val="00F323D7"/>
    <w:rsid w:val="00F374FC"/>
    <w:rsid w:val="00F37631"/>
    <w:rsid w:val="00F42F71"/>
    <w:rsid w:val="00F43BF1"/>
    <w:rsid w:val="00F46D22"/>
    <w:rsid w:val="00F47B8E"/>
    <w:rsid w:val="00F512FE"/>
    <w:rsid w:val="00F52144"/>
    <w:rsid w:val="00F55D48"/>
    <w:rsid w:val="00F62ED0"/>
    <w:rsid w:val="00F660A4"/>
    <w:rsid w:val="00F707F4"/>
    <w:rsid w:val="00F70FAE"/>
    <w:rsid w:val="00F731D7"/>
    <w:rsid w:val="00F768B6"/>
    <w:rsid w:val="00F770C8"/>
    <w:rsid w:val="00F8000F"/>
    <w:rsid w:val="00F80772"/>
    <w:rsid w:val="00F820E6"/>
    <w:rsid w:val="00F83F92"/>
    <w:rsid w:val="00F841B1"/>
    <w:rsid w:val="00F8747A"/>
    <w:rsid w:val="00F90ADF"/>
    <w:rsid w:val="00F91216"/>
    <w:rsid w:val="00F9293A"/>
    <w:rsid w:val="00F92AB2"/>
    <w:rsid w:val="00F92F40"/>
    <w:rsid w:val="00F93AAD"/>
    <w:rsid w:val="00FA1515"/>
    <w:rsid w:val="00FA3A19"/>
    <w:rsid w:val="00FA48E9"/>
    <w:rsid w:val="00FA4A69"/>
    <w:rsid w:val="00FA62E0"/>
    <w:rsid w:val="00FA7141"/>
    <w:rsid w:val="00FB0F8C"/>
    <w:rsid w:val="00FB1F71"/>
    <w:rsid w:val="00FB2689"/>
    <w:rsid w:val="00FC0F6D"/>
    <w:rsid w:val="00FC1519"/>
    <w:rsid w:val="00FC22C4"/>
    <w:rsid w:val="00FC2675"/>
    <w:rsid w:val="00FC5BDA"/>
    <w:rsid w:val="00FD27CA"/>
    <w:rsid w:val="00FD37BB"/>
    <w:rsid w:val="00FD44E6"/>
    <w:rsid w:val="00FD5670"/>
    <w:rsid w:val="00FE1E63"/>
    <w:rsid w:val="00FE32C9"/>
    <w:rsid w:val="00FE4698"/>
    <w:rsid w:val="00FE4700"/>
    <w:rsid w:val="00FF026C"/>
    <w:rsid w:val="00FF195F"/>
    <w:rsid w:val="00FF3521"/>
    <w:rsid w:val="00FF4BED"/>
    <w:rsid w:val="00FF65B5"/>
    <w:rsid w:val="00FF7872"/>
    <w:rsid w:val="15FC435F"/>
    <w:rsid w:val="2E554CE2"/>
    <w:rsid w:val="47410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2AE1A2D"/>
  <w15:docId w15:val="{AF12D258-DEC0-4E4B-85D8-FC3240B8C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uiPriority w:val="99"/>
    <w:semiHidden/>
    <w:unhideWhenUsed/>
    <w:qFormat/>
    <w:pPr>
      <w:jc w:val="left"/>
    </w:pPr>
  </w:style>
  <w:style w:type="paragraph" w:styleId="a6">
    <w:name w:val="Balloon Text"/>
    <w:basedOn w:val="a0"/>
    <w:link w:val="a7"/>
    <w:uiPriority w:val="99"/>
    <w:semiHidden/>
    <w:unhideWhenUsed/>
    <w:rPr>
      <w:sz w:val="18"/>
      <w:szCs w:val="18"/>
    </w:rPr>
  </w:style>
  <w:style w:type="paragraph" w:styleId="a8">
    <w:name w:val="footer"/>
    <w:basedOn w:val="a0"/>
    <w:link w:val="a9"/>
    <w:uiPriority w:val="99"/>
    <w:unhideWhenUsed/>
    <w:qFormat/>
    <w:pPr>
      <w:tabs>
        <w:tab w:val="center" w:pos="4153"/>
        <w:tab w:val="right" w:pos="8306"/>
      </w:tabs>
      <w:snapToGrid w:val="0"/>
      <w:jc w:val="left"/>
    </w:pPr>
    <w:rPr>
      <w:sz w:val="18"/>
      <w:szCs w:val="18"/>
    </w:rPr>
  </w:style>
  <w:style w:type="paragraph" w:styleId="aa">
    <w:name w:val="header"/>
    <w:basedOn w:val="a0"/>
    <w:link w:val="ab"/>
    <w:uiPriority w:val="99"/>
    <w:unhideWhenUsed/>
    <w:pPr>
      <w:pBdr>
        <w:bottom w:val="single" w:sz="6" w:space="1" w:color="auto"/>
      </w:pBdr>
      <w:tabs>
        <w:tab w:val="center" w:pos="4153"/>
        <w:tab w:val="right" w:pos="8306"/>
      </w:tabs>
      <w:snapToGrid w:val="0"/>
      <w:jc w:val="center"/>
    </w:pPr>
    <w:rPr>
      <w:sz w:val="18"/>
      <w:szCs w:val="18"/>
    </w:rPr>
  </w:style>
  <w:style w:type="paragraph" w:styleId="ac">
    <w:name w:val="Normal (Web)"/>
    <w:basedOn w:val="a0"/>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d">
    <w:name w:val="annotation subject"/>
    <w:basedOn w:val="a4"/>
    <w:next w:val="a4"/>
    <w:link w:val="ae"/>
    <w:uiPriority w:val="99"/>
    <w:unhideWhenUsed/>
    <w:qFormat/>
    <w:rPr>
      <w:b/>
      <w:bCs/>
    </w:rPr>
  </w:style>
  <w:style w:type="table" w:styleId="af">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1"/>
    <w:link w:val="aa"/>
    <w:uiPriority w:val="99"/>
    <w:rPr>
      <w:sz w:val="18"/>
      <w:szCs w:val="18"/>
    </w:rPr>
  </w:style>
  <w:style w:type="character" w:customStyle="1" w:styleId="a9">
    <w:name w:val="页脚 字符"/>
    <w:basedOn w:val="a1"/>
    <w:link w:val="a8"/>
    <w:uiPriority w:val="99"/>
    <w:qFormat/>
    <w:rPr>
      <w:sz w:val="18"/>
      <w:szCs w:val="18"/>
    </w:rPr>
  </w:style>
  <w:style w:type="paragraph" w:styleId="af0">
    <w:name w:val="List Paragraph"/>
    <w:basedOn w:val="a0"/>
    <w:uiPriority w:val="34"/>
    <w:qFormat/>
    <w:pPr>
      <w:ind w:firstLineChars="200" w:firstLine="420"/>
    </w:pPr>
  </w:style>
  <w:style w:type="character" w:customStyle="1" w:styleId="ae">
    <w:name w:val="批注主题 字符"/>
    <w:link w:val="ad"/>
    <w:uiPriority w:val="99"/>
    <w:qFormat/>
    <w:rPr>
      <w:b/>
      <w:bCs/>
    </w:rPr>
  </w:style>
  <w:style w:type="character" w:customStyle="1" w:styleId="a5">
    <w:name w:val="批注文字 字符"/>
    <w:basedOn w:val="a1"/>
    <w:link w:val="a4"/>
    <w:uiPriority w:val="99"/>
    <w:semiHidden/>
  </w:style>
  <w:style w:type="character" w:customStyle="1" w:styleId="Char1">
    <w:name w:val="批注主题 Char1"/>
    <w:basedOn w:val="a5"/>
    <w:uiPriority w:val="99"/>
    <w:semiHidden/>
    <w:rPr>
      <w:b/>
      <w:bCs/>
    </w:rPr>
  </w:style>
  <w:style w:type="character" w:customStyle="1" w:styleId="a7">
    <w:name w:val="批注框文本 字符"/>
    <w:basedOn w:val="a1"/>
    <w:link w:val="a6"/>
    <w:uiPriority w:val="99"/>
    <w:semiHidden/>
    <w:rPr>
      <w:sz w:val="18"/>
      <w:szCs w:val="18"/>
    </w:rPr>
  </w:style>
  <w:style w:type="paragraph" w:styleId="af1">
    <w:name w:val="caption"/>
    <w:basedOn w:val="a0"/>
    <w:next w:val="a0"/>
    <w:uiPriority w:val="35"/>
    <w:unhideWhenUsed/>
    <w:qFormat/>
    <w:rsid w:val="009975EB"/>
    <w:rPr>
      <w:rFonts w:asciiTheme="majorHAnsi" w:eastAsia="黑体" w:hAnsiTheme="majorHAnsi" w:cstheme="majorBidi"/>
      <w:sz w:val="20"/>
      <w:szCs w:val="20"/>
    </w:rPr>
  </w:style>
  <w:style w:type="character" w:styleId="af2">
    <w:name w:val="Intense Emphasis"/>
    <w:basedOn w:val="a1"/>
    <w:uiPriority w:val="21"/>
    <w:qFormat/>
    <w:rsid w:val="001D2054"/>
    <w:rPr>
      <w:i/>
      <w:iCs/>
      <w:color w:val="5B9BD5" w:themeColor="accent1"/>
    </w:rPr>
  </w:style>
  <w:style w:type="character" w:styleId="af3">
    <w:name w:val="annotation reference"/>
    <w:basedOn w:val="a1"/>
    <w:uiPriority w:val="99"/>
    <w:semiHidden/>
    <w:unhideWhenUsed/>
    <w:rsid w:val="009B3899"/>
    <w:rPr>
      <w:sz w:val="21"/>
      <w:szCs w:val="21"/>
    </w:rPr>
  </w:style>
  <w:style w:type="character" w:styleId="af4">
    <w:name w:val="Hyperlink"/>
    <w:basedOn w:val="a1"/>
    <w:uiPriority w:val="99"/>
    <w:semiHidden/>
    <w:unhideWhenUsed/>
    <w:rsid w:val="004438FA"/>
    <w:rPr>
      <w:strike w:val="0"/>
      <w:dstrike w:val="0"/>
      <w:color w:val="03447E"/>
      <w:u w:val="none"/>
      <w:effect w:val="none"/>
    </w:rPr>
  </w:style>
  <w:style w:type="paragraph" w:styleId="HTML">
    <w:name w:val="HTML Preformatted"/>
    <w:basedOn w:val="a0"/>
    <w:link w:val="HTML0"/>
    <w:uiPriority w:val="99"/>
    <w:unhideWhenUsed/>
    <w:rsid w:val="009270C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1"/>
    <w:link w:val="HTML"/>
    <w:uiPriority w:val="99"/>
    <w:rsid w:val="009270C1"/>
    <w:rPr>
      <w:rFonts w:ascii="宋体" w:eastAsia="宋体" w:hAnsi="宋体" w:cs="宋体"/>
      <w:sz w:val="24"/>
      <w:szCs w:val="24"/>
    </w:rPr>
  </w:style>
  <w:style w:type="paragraph" w:customStyle="1" w:styleId="af5">
    <w:name w:val="技术文件_正文图标题"/>
    <w:next w:val="a0"/>
    <w:rsid w:val="00895D72"/>
    <w:pPr>
      <w:spacing w:beforeLines="50" w:before="50" w:afterLines="50" w:after="50" w:line="420" w:lineRule="exact"/>
      <w:jc w:val="center"/>
    </w:pPr>
    <w:rPr>
      <w:rFonts w:ascii="黑体" w:eastAsia="黑体" w:hAnsi="Times New Roman" w:cs="Times New Roman"/>
      <w:sz w:val="21"/>
    </w:rPr>
  </w:style>
  <w:style w:type="paragraph" w:customStyle="1" w:styleId="a">
    <w:name w:val="技术文件_正文表标题"/>
    <w:next w:val="a0"/>
    <w:link w:val="Char"/>
    <w:rsid w:val="003E1521"/>
    <w:pPr>
      <w:numPr>
        <w:numId w:val="9"/>
      </w:numPr>
      <w:tabs>
        <w:tab w:val="left" w:pos="0"/>
      </w:tabs>
      <w:spacing w:beforeLines="50" w:before="50" w:afterLines="50" w:after="50" w:line="420" w:lineRule="exact"/>
      <w:jc w:val="center"/>
    </w:pPr>
    <w:rPr>
      <w:rFonts w:ascii="黑体" w:eastAsia="黑体" w:hAnsi="Times New Roman" w:cs="Times New Roman"/>
      <w:sz w:val="21"/>
    </w:rPr>
  </w:style>
  <w:style w:type="character" w:customStyle="1" w:styleId="Char">
    <w:name w:val="技术文件_正文表标题 Char"/>
    <w:basedOn w:val="a1"/>
    <w:link w:val="a"/>
    <w:rsid w:val="003E1521"/>
    <w:rPr>
      <w:rFonts w:ascii="黑体" w:eastAsia="黑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154645">
      <w:bodyDiv w:val="1"/>
      <w:marLeft w:val="0"/>
      <w:marRight w:val="0"/>
      <w:marTop w:val="0"/>
      <w:marBottom w:val="0"/>
      <w:divBdr>
        <w:top w:val="none" w:sz="0" w:space="0" w:color="auto"/>
        <w:left w:val="none" w:sz="0" w:space="0" w:color="auto"/>
        <w:bottom w:val="none" w:sz="0" w:space="0" w:color="auto"/>
        <w:right w:val="none" w:sz="0" w:space="0" w:color="auto"/>
      </w:divBdr>
    </w:div>
    <w:div w:id="363602262">
      <w:bodyDiv w:val="1"/>
      <w:marLeft w:val="0"/>
      <w:marRight w:val="0"/>
      <w:marTop w:val="0"/>
      <w:marBottom w:val="0"/>
      <w:divBdr>
        <w:top w:val="none" w:sz="0" w:space="0" w:color="auto"/>
        <w:left w:val="none" w:sz="0" w:space="0" w:color="auto"/>
        <w:bottom w:val="none" w:sz="0" w:space="0" w:color="auto"/>
        <w:right w:val="none" w:sz="0" w:space="0" w:color="auto"/>
      </w:divBdr>
      <w:divsChild>
        <w:div w:id="642004849">
          <w:marLeft w:val="0"/>
          <w:marRight w:val="0"/>
          <w:marTop w:val="0"/>
          <w:marBottom w:val="0"/>
          <w:divBdr>
            <w:top w:val="none" w:sz="0" w:space="0" w:color="auto"/>
            <w:left w:val="none" w:sz="0" w:space="0" w:color="auto"/>
            <w:bottom w:val="none" w:sz="0" w:space="0" w:color="auto"/>
            <w:right w:val="none" w:sz="0" w:space="0" w:color="auto"/>
          </w:divBdr>
          <w:divsChild>
            <w:div w:id="1048410261">
              <w:marLeft w:val="0"/>
              <w:marRight w:val="0"/>
              <w:marTop w:val="0"/>
              <w:marBottom w:val="0"/>
              <w:divBdr>
                <w:top w:val="none" w:sz="0" w:space="0" w:color="auto"/>
                <w:left w:val="none" w:sz="0" w:space="0" w:color="auto"/>
                <w:bottom w:val="none" w:sz="0" w:space="0" w:color="auto"/>
                <w:right w:val="none" w:sz="0" w:space="0" w:color="auto"/>
              </w:divBdr>
              <w:divsChild>
                <w:div w:id="351958603">
                  <w:marLeft w:val="0"/>
                  <w:marRight w:val="0"/>
                  <w:marTop w:val="0"/>
                  <w:marBottom w:val="0"/>
                  <w:divBdr>
                    <w:top w:val="none" w:sz="0" w:space="0" w:color="auto"/>
                    <w:left w:val="none" w:sz="0" w:space="0" w:color="auto"/>
                    <w:bottom w:val="none" w:sz="0" w:space="0" w:color="auto"/>
                    <w:right w:val="none" w:sz="0" w:space="0" w:color="auto"/>
                  </w:divBdr>
                  <w:divsChild>
                    <w:div w:id="748041781">
                      <w:marLeft w:val="0"/>
                      <w:marRight w:val="0"/>
                      <w:marTop w:val="0"/>
                      <w:marBottom w:val="0"/>
                      <w:divBdr>
                        <w:top w:val="none" w:sz="0" w:space="0" w:color="auto"/>
                        <w:left w:val="none" w:sz="0" w:space="0" w:color="auto"/>
                        <w:bottom w:val="none" w:sz="0" w:space="0" w:color="auto"/>
                        <w:right w:val="none" w:sz="0" w:space="0" w:color="auto"/>
                      </w:divBdr>
                      <w:divsChild>
                        <w:div w:id="1332609502">
                          <w:marLeft w:val="0"/>
                          <w:marRight w:val="0"/>
                          <w:marTop w:val="0"/>
                          <w:marBottom w:val="0"/>
                          <w:divBdr>
                            <w:top w:val="none" w:sz="0" w:space="0" w:color="auto"/>
                            <w:left w:val="none" w:sz="0" w:space="0" w:color="auto"/>
                            <w:bottom w:val="none" w:sz="0" w:space="0" w:color="auto"/>
                            <w:right w:val="none" w:sz="0" w:space="0" w:color="auto"/>
                          </w:divBdr>
                          <w:divsChild>
                            <w:div w:id="1543327498">
                              <w:marLeft w:val="0"/>
                              <w:marRight w:val="0"/>
                              <w:marTop w:val="0"/>
                              <w:marBottom w:val="0"/>
                              <w:divBdr>
                                <w:top w:val="none" w:sz="0" w:space="0" w:color="auto"/>
                                <w:left w:val="none" w:sz="0" w:space="0" w:color="auto"/>
                                <w:bottom w:val="none" w:sz="0" w:space="0" w:color="auto"/>
                                <w:right w:val="none" w:sz="0" w:space="0" w:color="auto"/>
                              </w:divBdr>
                              <w:divsChild>
                                <w:div w:id="415246258">
                                  <w:marLeft w:val="0"/>
                                  <w:marRight w:val="0"/>
                                  <w:marTop w:val="0"/>
                                  <w:marBottom w:val="0"/>
                                  <w:divBdr>
                                    <w:top w:val="none" w:sz="0" w:space="0" w:color="auto"/>
                                    <w:left w:val="none" w:sz="0" w:space="0" w:color="auto"/>
                                    <w:bottom w:val="none" w:sz="0" w:space="0" w:color="auto"/>
                                    <w:right w:val="none" w:sz="0" w:space="0" w:color="auto"/>
                                  </w:divBdr>
                                  <w:divsChild>
                                    <w:div w:id="299769855">
                                      <w:marLeft w:val="0"/>
                                      <w:marRight w:val="0"/>
                                      <w:marTop w:val="0"/>
                                      <w:marBottom w:val="0"/>
                                      <w:divBdr>
                                        <w:top w:val="none" w:sz="0" w:space="0" w:color="auto"/>
                                        <w:left w:val="none" w:sz="0" w:space="0" w:color="auto"/>
                                        <w:bottom w:val="none" w:sz="0" w:space="0" w:color="auto"/>
                                        <w:right w:val="none" w:sz="0" w:space="0" w:color="auto"/>
                                      </w:divBdr>
                                      <w:divsChild>
                                        <w:div w:id="134416221">
                                          <w:marLeft w:val="0"/>
                                          <w:marRight w:val="0"/>
                                          <w:marTop w:val="0"/>
                                          <w:marBottom w:val="0"/>
                                          <w:divBdr>
                                            <w:top w:val="none" w:sz="0" w:space="0" w:color="auto"/>
                                            <w:left w:val="none" w:sz="0" w:space="0" w:color="auto"/>
                                            <w:bottom w:val="none" w:sz="0" w:space="0" w:color="auto"/>
                                            <w:right w:val="none" w:sz="0" w:space="0" w:color="auto"/>
                                          </w:divBdr>
                                          <w:divsChild>
                                            <w:div w:id="1383142161">
                                              <w:marLeft w:val="0"/>
                                              <w:marRight w:val="0"/>
                                              <w:marTop w:val="0"/>
                                              <w:marBottom w:val="0"/>
                                              <w:divBdr>
                                                <w:top w:val="none" w:sz="0" w:space="0" w:color="auto"/>
                                                <w:left w:val="none" w:sz="0" w:space="0" w:color="auto"/>
                                                <w:bottom w:val="none" w:sz="0" w:space="0" w:color="auto"/>
                                                <w:right w:val="none" w:sz="0" w:space="0" w:color="auto"/>
                                              </w:divBdr>
                                              <w:divsChild>
                                                <w:div w:id="1020204102">
                                                  <w:marLeft w:val="0"/>
                                                  <w:marRight w:val="0"/>
                                                  <w:marTop w:val="0"/>
                                                  <w:marBottom w:val="0"/>
                                                  <w:divBdr>
                                                    <w:top w:val="none" w:sz="0" w:space="0" w:color="auto"/>
                                                    <w:left w:val="none" w:sz="0" w:space="0" w:color="auto"/>
                                                    <w:bottom w:val="none" w:sz="0" w:space="0" w:color="auto"/>
                                                    <w:right w:val="none" w:sz="0" w:space="0" w:color="auto"/>
                                                  </w:divBdr>
                                                  <w:divsChild>
                                                    <w:div w:id="2134327716">
                                                      <w:marLeft w:val="0"/>
                                                      <w:marRight w:val="0"/>
                                                      <w:marTop w:val="0"/>
                                                      <w:marBottom w:val="0"/>
                                                      <w:divBdr>
                                                        <w:top w:val="none" w:sz="0" w:space="0" w:color="auto"/>
                                                        <w:left w:val="none" w:sz="0" w:space="0" w:color="auto"/>
                                                        <w:bottom w:val="none" w:sz="0" w:space="0" w:color="auto"/>
                                                        <w:right w:val="none" w:sz="0" w:space="0" w:color="auto"/>
                                                      </w:divBdr>
                                                      <w:divsChild>
                                                        <w:div w:id="438643428">
                                                          <w:marLeft w:val="0"/>
                                                          <w:marRight w:val="0"/>
                                                          <w:marTop w:val="0"/>
                                                          <w:marBottom w:val="0"/>
                                                          <w:divBdr>
                                                            <w:top w:val="none" w:sz="0" w:space="0" w:color="auto"/>
                                                            <w:left w:val="none" w:sz="0" w:space="0" w:color="auto"/>
                                                            <w:bottom w:val="none" w:sz="0" w:space="0" w:color="auto"/>
                                                            <w:right w:val="none" w:sz="0" w:space="0" w:color="auto"/>
                                                          </w:divBdr>
                                                          <w:divsChild>
                                                            <w:div w:id="1379084565">
                                                              <w:marLeft w:val="0"/>
                                                              <w:marRight w:val="0"/>
                                                              <w:marTop w:val="0"/>
                                                              <w:marBottom w:val="0"/>
                                                              <w:divBdr>
                                                                <w:top w:val="none" w:sz="0" w:space="0" w:color="auto"/>
                                                                <w:left w:val="none" w:sz="0" w:space="0" w:color="auto"/>
                                                                <w:bottom w:val="none" w:sz="0" w:space="0" w:color="auto"/>
                                                                <w:right w:val="none" w:sz="0" w:space="0" w:color="auto"/>
                                                              </w:divBdr>
                                                              <w:divsChild>
                                                                <w:div w:id="1385838474">
                                                                  <w:marLeft w:val="0"/>
                                                                  <w:marRight w:val="0"/>
                                                                  <w:marTop w:val="0"/>
                                                                  <w:marBottom w:val="0"/>
                                                                  <w:divBdr>
                                                                    <w:top w:val="none" w:sz="0" w:space="0" w:color="auto"/>
                                                                    <w:left w:val="none" w:sz="0" w:space="0" w:color="auto"/>
                                                                    <w:bottom w:val="none" w:sz="0" w:space="0" w:color="auto"/>
                                                                    <w:right w:val="none" w:sz="0" w:space="0" w:color="auto"/>
                                                                  </w:divBdr>
                                                                  <w:divsChild>
                                                                    <w:div w:id="737361319">
                                                                      <w:marLeft w:val="0"/>
                                                                      <w:marRight w:val="0"/>
                                                                      <w:marTop w:val="0"/>
                                                                      <w:marBottom w:val="0"/>
                                                                      <w:divBdr>
                                                                        <w:top w:val="single" w:sz="6" w:space="0" w:color="D0D0D0"/>
                                                                        <w:left w:val="single" w:sz="6" w:space="0" w:color="D0D0D0"/>
                                                                        <w:bottom w:val="single" w:sz="6" w:space="0" w:color="D0D0D0"/>
                                                                        <w:right w:val="single" w:sz="6" w:space="0" w:color="D0D0D0"/>
                                                                      </w:divBdr>
                                                                      <w:divsChild>
                                                                        <w:div w:id="1424061229">
                                                                          <w:marLeft w:val="0"/>
                                                                          <w:marRight w:val="0"/>
                                                                          <w:marTop w:val="0"/>
                                                                          <w:marBottom w:val="0"/>
                                                                          <w:divBdr>
                                                                            <w:top w:val="none" w:sz="0" w:space="0" w:color="auto"/>
                                                                            <w:left w:val="none" w:sz="0" w:space="0" w:color="auto"/>
                                                                            <w:bottom w:val="none" w:sz="0" w:space="0" w:color="auto"/>
                                                                            <w:right w:val="none" w:sz="0" w:space="0" w:color="auto"/>
                                                                          </w:divBdr>
                                                                          <w:divsChild>
                                                                            <w:div w:id="1494294782">
                                                                              <w:marLeft w:val="0"/>
                                                                              <w:marRight w:val="0"/>
                                                                              <w:marTop w:val="0"/>
                                                                              <w:marBottom w:val="0"/>
                                                                              <w:divBdr>
                                                                                <w:top w:val="none" w:sz="0" w:space="0" w:color="auto"/>
                                                                                <w:left w:val="none" w:sz="0" w:space="0" w:color="auto"/>
                                                                                <w:bottom w:val="none" w:sz="0" w:space="0" w:color="auto"/>
                                                                                <w:right w:val="none" w:sz="0" w:space="0" w:color="auto"/>
                                                                              </w:divBdr>
                                                                              <w:divsChild>
                                                                                <w:div w:id="666589362">
                                                                                  <w:marLeft w:val="0"/>
                                                                                  <w:marRight w:val="0"/>
                                                                                  <w:marTop w:val="0"/>
                                                                                  <w:marBottom w:val="0"/>
                                                                                  <w:divBdr>
                                                                                    <w:top w:val="none" w:sz="0" w:space="0" w:color="auto"/>
                                                                                    <w:left w:val="none" w:sz="0" w:space="0" w:color="auto"/>
                                                                                    <w:bottom w:val="none" w:sz="0" w:space="0" w:color="auto"/>
                                                                                    <w:right w:val="none" w:sz="0" w:space="0" w:color="auto"/>
                                                                                  </w:divBdr>
                                                                                  <w:divsChild>
                                                                                    <w:div w:id="112796705">
                                                                                      <w:marLeft w:val="0"/>
                                                                                      <w:marRight w:val="0"/>
                                                                                      <w:marTop w:val="0"/>
                                                                                      <w:marBottom w:val="0"/>
                                                                                      <w:divBdr>
                                                                                        <w:top w:val="none" w:sz="0" w:space="0" w:color="auto"/>
                                                                                        <w:left w:val="none" w:sz="0" w:space="0" w:color="auto"/>
                                                                                        <w:bottom w:val="none" w:sz="0" w:space="0" w:color="auto"/>
                                                                                        <w:right w:val="none" w:sz="0" w:space="0" w:color="auto"/>
                                                                                      </w:divBdr>
                                                                                      <w:divsChild>
                                                                                        <w:div w:id="1825199497">
                                                                                          <w:marLeft w:val="0"/>
                                                                                          <w:marRight w:val="0"/>
                                                                                          <w:marTop w:val="0"/>
                                                                                          <w:marBottom w:val="0"/>
                                                                                          <w:divBdr>
                                                                                            <w:top w:val="none" w:sz="0" w:space="0" w:color="auto"/>
                                                                                            <w:left w:val="none" w:sz="0" w:space="0" w:color="auto"/>
                                                                                            <w:bottom w:val="none" w:sz="0" w:space="0" w:color="auto"/>
                                                                                            <w:right w:val="none" w:sz="0" w:space="0" w:color="auto"/>
                                                                                          </w:divBdr>
                                                                                          <w:divsChild>
                                                                                            <w:div w:id="849680629">
                                                                                              <w:marLeft w:val="0"/>
                                                                                              <w:marRight w:val="0"/>
                                                                                              <w:marTop w:val="0"/>
                                                                                              <w:marBottom w:val="0"/>
                                                                                              <w:divBdr>
                                                                                                <w:top w:val="none" w:sz="0" w:space="0" w:color="auto"/>
                                                                                                <w:left w:val="none" w:sz="0" w:space="0" w:color="auto"/>
                                                                                                <w:bottom w:val="none" w:sz="0" w:space="0" w:color="auto"/>
                                                                                                <w:right w:val="none" w:sz="0" w:space="0" w:color="auto"/>
                                                                                              </w:divBdr>
                                                                                              <w:divsChild>
                                                                                                <w:div w:id="1635673023">
                                                                                                  <w:marLeft w:val="0"/>
                                                                                                  <w:marRight w:val="0"/>
                                                                                                  <w:marTop w:val="0"/>
                                                                                                  <w:marBottom w:val="0"/>
                                                                                                  <w:divBdr>
                                                                                                    <w:top w:val="none" w:sz="0" w:space="0" w:color="auto"/>
                                                                                                    <w:left w:val="none" w:sz="0" w:space="0" w:color="auto"/>
                                                                                                    <w:bottom w:val="none" w:sz="0" w:space="0" w:color="auto"/>
                                                                                                    <w:right w:val="none" w:sz="0" w:space="0" w:color="auto"/>
                                                                                                  </w:divBdr>
                                                                                                  <w:divsChild>
                                                                                                    <w:div w:id="1621570025">
                                                                                                      <w:marLeft w:val="0"/>
                                                                                                      <w:marRight w:val="120"/>
                                                                                                      <w:marTop w:val="0"/>
                                                                                                      <w:marBottom w:val="180"/>
                                                                                                      <w:divBdr>
                                                                                                        <w:top w:val="none" w:sz="0" w:space="0" w:color="auto"/>
                                                                                                        <w:left w:val="none" w:sz="0" w:space="0" w:color="auto"/>
                                                                                                        <w:bottom w:val="none" w:sz="0" w:space="0" w:color="auto"/>
                                                                                                        <w:right w:val="none" w:sz="0" w:space="0" w:color="auto"/>
                                                                                                      </w:divBdr>
                                                                                                      <w:divsChild>
                                                                                                        <w:div w:id="506286352">
                                                                                                          <w:marLeft w:val="0"/>
                                                                                                          <w:marRight w:val="0"/>
                                                                                                          <w:marTop w:val="0"/>
                                                                                                          <w:marBottom w:val="0"/>
                                                                                                          <w:divBdr>
                                                                                                            <w:top w:val="none" w:sz="0" w:space="0" w:color="auto"/>
                                                                                                            <w:left w:val="none" w:sz="0" w:space="0" w:color="auto"/>
                                                                                                            <w:bottom w:val="none" w:sz="0" w:space="0" w:color="auto"/>
                                                                                                            <w:right w:val="none" w:sz="0" w:space="0" w:color="auto"/>
                                                                                                          </w:divBdr>
                                                                                                          <w:divsChild>
                                                                                                            <w:div w:id="879781699">
                                                                                                              <w:marLeft w:val="0"/>
                                                                                                              <w:marRight w:val="0"/>
                                                                                                              <w:marTop w:val="0"/>
                                                                                                              <w:marBottom w:val="0"/>
                                                                                                              <w:divBdr>
                                                                                                                <w:top w:val="none" w:sz="0" w:space="0" w:color="auto"/>
                                                                                                                <w:left w:val="none" w:sz="0" w:space="0" w:color="auto"/>
                                                                                                                <w:bottom w:val="none" w:sz="0" w:space="0" w:color="auto"/>
                                                                                                                <w:right w:val="none" w:sz="0" w:space="0" w:color="auto"/>
                                                                                                              </w:divBdr>
                                                                                                              <w:divsChild>
                                                                                                                <w:div w:id="574628637">
                                                                                                                  <w:marLeft w:val="0"/>
                                                                                                                  <w:marRight w:val="0"/>
                                                                                                                  <w:marTop w:val="0"/>
                                                                                                                  <w:marBottom w:val="0"/>
                                                                                                                  <w:divBdr>
                                                                                                                    <w:top w:val="none" w:sz="0" w:space="0" w:color="auto"/>
                                                                                                                    <w:left w:val="none" w:sz="0" w:space="0" w:color="auto"/>
                                                                                                                    <w:bottom w:val="none" w:sz="0" w:space="0" w:color="auto"/>
                                                                                                                    <w:right w:val="none" w:sz="0" w:space="0" w:color="auto"/>
                                                                                                                  </w:divBdr>
                                                                                                                  <w:divsChild>
                                                                                                                    <w:div w:id="1699742494">
                                                                                                                      <w:marLeft w:val="0"/>
                                                                                                                      <w:marRight w:val="0"/>
                                                                                                                      <w:marTop w:val="0"/>
                                                                                                                      <w:marBottom w:val="0"/>
                                                                                                                      <w:divBdr>
                                                                                                                        <w:top w:val="none" w:sz="0" w:space="0" w:color="auto"/>
                                                                                                                        <w:left w:val="none" w:sz="0" w:space="0" w:color="auto"/>
                                                                                                                        <w:bottom w:val="none" w:sz="0" w:space="0" w:color="auto"/>
                                                                                                                        <w:right w:val="none" w:sz="0" w:space="0" w:color="auto"/>
                                                                                                                      </w:divBdr>
                                                                                                                      <w:divsChild>
                                                                                                                        <w:div w:id="2076708284">
                                                                                                                          <w:marLeft w:val="0"/>
                                                                                                                          <w:marRight w:val="0"/>
                                                                                                                          <w:marTop w:val="0"/>
                                                                                                                          <w:marBottom w:val="0"/>
                                                                                                                          <w:divBdr>
                                                                                                                            <w:top w:val="none" w:sz="0" w:space="0" w:color="auto"/>
                                                                                                                            <w:left w:val="none" w:sz="0" w:space="0" w:color="auto"/>
                                                                                                                            <w:bottom w:val="none" w:sz="0" w:space="0" w:color="auto"/>
                                                                                                                            <w:right w:val="none" w:sz="0" w:space="0" w:color="auto"/>
                                                                                                                          </w:divBdr>
                                                                                                                          <w:divsChild>
                                                                                                                            <w:div w:id="156008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894123">
      <w:bodyDiv w:val="1"/>
      <w:marLeft w:val="0"/>
      <w:marRight w:val="0"/>
      <w:marTop w:val="0"/>
      <w:marBottom w:val="0"/>
      <w:divBdr>
        <w:top w:val="none" w:sz="0" w:space="0" w:color="auto"/>
        <w:left w:val="none" w:sz="0" w:space="0" w:color="auto"/>
        <w:bottom w:val="none" w:sz="0" w:space="0" w:color="auto"/>
        <w:right w:val="none" w:sz="0" w:space="0" w:color="auto"/>
      </w:divBdr>
    </w:div>
    <w:div w:id="619578268">
      <w:bodyDiv w:val="1"/>
      <w:marLeft w:val="0"/>
      <w:marRight w:val="0"/>
      <w:marTop w:val="0"/>
      <w:marBottom w:val="0"/>
      <w:divBdr>
        <w:top w:val="none" w:sz="0" w:space="0" w:color="auto"/>
        <w:left w:val="none" w:sz="0" w:space="0" w:color="auto"/>
        <w:bottom w:val="none" w:sz="0" w:space="0" w:color="auto"/>
        <w:right w:val="none" w:sz="0" w:space="0" w:color="auto"/>
      </w:divBdr>
    </w:div>
    <w:div w:id="981694193">
      <w:bodyDiv w:val="1"/>
      <w:marLeft w:val="0"/>
      <w:marRight w:val="0"/>
      <w:marTop w:val="0"/>
      <w:marBottom w:val="0"/>
      <w:divBdr>
        <w:top w:val="none" w:sz="0" w:space="0" w:color="auto"/>
        <w:left w:val="none" w:sz="0" w:space="0" w:color="auto"/>
        <w:bottom w:val="none" w:sz="0" w:space="0" w:color="auto"/>
        <w:right w:val="none" w:sz="0" w:space="0" w:color="auto"/>
      </w:divBdr>
    </w:div>
    <w:div w:id="993217897">
      <w:bodyDiv w:val="1"/>
      <w:marLeft w:val="0"/>
      <w:marRight w:val="0"/>
      <w:marTop w:val="0"/>
      <w:marBottom w:val="0"/>
      <w:divBdr>
        <w:top w:val="none" w:sz="0" w:space="0" w:color="auto"/>
        <w:left w:val="none" w:sz="0" w:space="0" w:color="auto"/>
        <w:bottom w:val="none" w:sz="0" w:space="0" w:color="auto"/>
        <w:right w:val="none" w:sz="0" w:space="0" w:color="auto"/>
      </w:divBdr>
    </w:div>
    <w:div w:id="1061750525">
      <w:bodyDiv w:val="1"/>
      <w:marLeft w:val="0"/>
      <w:marRight w:val="0"/>
      <w:marTop w:val="0"/>
      <w:marBottom w:val="0"/>
      <w:divBdr>
        <w:top w:val="none" w:sz="0" w:space="0" w:color="auto"/>
        <w:left w:val="none" w:sz="0" w:space="0" w:color="auto"/>
        <w:bottom w:val="none" w:sz="0" w:space="0" w:color="auto"/>
        <w:right w:val="none" w:sz="0" w:space="0" w:color="auto"/>
      </w:divBdr>
    </w:div>
    <w:div w:id="1425682497">
      <w:bodyDiv w:val="1"/>
      <w:marLeft w:val="0"/>
      <w:marRight w:val="0"/>
      <w:marTop w:val="0"/>
      <w:marBottom w:val="0"/>
      <w:divBdr>
        <w:top w:val="none" w:sz="0" w:space="0" w:color="auto"/>
        <w:left w:val="none" w:sz="0" w:space="0" w:color="auto"/>
        <w:bottom w:val="none" w:sz="0" w:space="0" w:color="auto"/>
        <w:right w:val="none" w:sz="0" w:space="0" w:color="auto"/>
      </w:divBdr>
    </w:div>
    <w:div w:id="16131272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9A38FF-94BB-459B-B127-4966A805E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399</Words>
  <Characters>2278</Characters>
  <Application>Microsoft Office Word</Application>
  <DocSecurity>0</DocSecurity>
  <Lines>18</Lines>
  <Paragraphs>5</Paragraphs>
  <ScaleCrop>false</ScaleCrop>
  <Company>zsdl</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by5</cp:lastModifiedBy>
  <cp:revision>2</cp:revision>
  <cp:lastPrinted>2023-02-14T07:58:00Z</cp:lastPrinted>
  <dcterms:created xsi:type="dcterms:W3CDTF">2025-08-18T05:35:00Z</dcterms:created>
  <dcterms:modified xsi:type="dcterms:W3CDTF">2025-08-18T05:35:00Z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966F8438C86241D9A113C6126B079EE8</vt:lpwstr>
  </property>
</Properties>
</file>